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CB1" w:rsidRPr="0088456C" w:rsidRDefault="00081FE7" w:rsidP="00081FE7">
      <w:pPr>
        <w:tabs>
          <w:tab w:val="left" w:pos="1260"/>
        </w:tabs>
        <w:spacing w:line="276" w:lineRule="auto"/>
        <w:ind w:left="-181"/>
        <w:jc w:val="right"/>
        <w:rPr>
          <w:b/>
          <w:color w:val="000000" w:themeColor="text1"/>
        </w:rPr>
      </w:pPr>
      <w:r>
        <w:rPr>
          <w:b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-614680</wp:posOffset>
            </wp:positionH>
            <wp:positionV relativeFrom="paragraph">
              <wp:posOffset>-337185</wp:posOffset>
            </wp:positionV>
            <wp:extent cx="7504386" cy="10687992"/>
            <wp:effectExtent l="0" t="0" r="0" b="0"/>
            <wp:wrapNone/>
            <wp:docPr id="1" name="Рисунок 1" descr="C:\Users\1\Desktop\документация\скан учебного т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документация\скан учебного тит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57"/>
                    <a:stretch/>
                  </pic:blipFill>
                  <pic:spPr bwMode="auto">
                    <a:xfrm>
                      <a:off x="0" y="0"/>
                      <a:ext cx="7504386" cy="10687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0CB1" w:rsidRPr="0088456C">
        <w:rPr>
          <w:b/>
          <w:color w:val="000000" w:themeColor="text1"/>
        </w:rPr>
        <w:t>Утвержде</w:t>
      </w:r>
      <w:r w:rsidR="00B70CB1">
        <w:rPr>
          <w:b/>
          <w:color w:val="000000" w:themeColor="text1"/>
        </w:rPr>
        <w:t>н</w:t>
      </w:r>
    </w:p>
    <w:p w:rsidR="00B70CB1" w:rsidRDefault="00B70CB1" w:rsidP="00081FE7">
      <w:pPr>
        <w:tabs>
          <w:tab w:val="left" w:pos="1260"/>
        </w:tabs>
        <w:spacing w:line="276" w:lineRule="auto"/>
        <w:ind w:left="-181"/>
        <w:jc w:val="right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             на  педсовете № 1</w:t>
      </w:r>
    </w:p>
    <w:p w:rsidR="00B70CB1" w:rsidRPr="0088456C" w:rsidRDefault="00B41401" w:rsidP="00081FE7">
      <w:pPr>
        <w:tabs>
          <w:tab w:val="left" w:pos="1260"/>
        </w:tabs>
        <w:spacing w:line="276" w:lineRule="auto"/>
        <w:ind w:left="-181"/>
        <w:jc w:val="right"/>
        <w:rPr>
          <w:b/>
          <w:color w:val="000000" w:themeColor="text1"/>
        </w:rPr>
      </w:pPr>
      <w:r>
        <w:rPr>
          <w:b/>
          <w:color w:val="000000" w:themeColor="text1"/>
        </w:rPr>
        <w:t>МБОУ</w:t>
      </w:r>
      <w:r>
        <w:rPr>
          <w:b/>
        </w:rPr>
        <w:t>«</w:t>
      </w:r>
      <w:r w:rsidR="005952A4">
        <w:rPr>
          <w:b/>
        </w:rPr>
        <w:t xml:space="preserve"> Прогимназия №15</w:t>
      </w:r>
      <w:r w:rsidR="003B2E4A">
        <w:rPr>
          <w:b/>
          <w:color w:val="000000" w:themeColor="text1"/>
        </w:rPr>
        <w:t>»</w:t>
      </w:r>
    </w:p>
    <w:p w:rsidR="00B70CB1" w:rsidRPr="0088456C" w:rsidRDefault="00B70CB1" w:rsidP="00081FE7">
      <w:pPr>
        <w:tabs>
          <w:tab w:val="left" w:pos="1260"/>
        </w:tabs>
        <w:spacing w:line="276" w:lineRule="auto"/>
        <w:ind w:left="-181"/>
        <w:jc w:val="right"/>
        <w:rPr>
          <w:b/>
          <w:color w:val="000000" w:themeColor="text1"/>
        </w:rPr>
      </w:pPr>
      <w:r>
        <w:rPr>
          <w:b/>
          <w:color w:val="000000" w:themeColor="text1"/>
        </w:rPr>
        <w:t xml:space="preserve">        </w:t>
      </w:r>
      <w:r w:rsidR="005952A4">
        <w:rPr>
          <w:b/>
          <w:color w:val="000000" w:themeColor="text1"/>
        </w:rPr>
        <w:t xml:space="preserve">                  от  28</w:t>
      </w:r>
      <w:r w:rsidR="00233F7B">
        <w:rPr>
          <w:b/>
          <w:color w:val="000000" w:themeColor="text1"/>
        </w:rPr>
        <w:t>.08.2019</w:t>
      </w:r>
      <w:r w:rsidRPr="0088456C">
        <w:rPr>
          <w:b/>
          <w:color w:val="000000" w:themeColor="text1"/>
        </w:rPr>
        <w:t xml:space="preserve"> г</w:t>
      </w:r>
      <w:r w:rsidR="00916F9C">
        <w:rPr>
          <w:b/>
          <w:color w:val="000000" w:themeColor="text1"/>
        </w:rPr>
        <w:t>.</w:t>
      </w:r>
    </w:p>
    <w:p w:rsidR="00B70CB1" w:rsidRDefault="005952A4" w:rsidP="00081FE7">
      <w:pPr>
        <w:ind w:left="-181"/>
        <w:jc w:val="right"/>
        <w:rPr>
          <w:b/>
        </w:rPr>
      </w:pPr>
      <w:r>
        <w:rPr>
          <w:b/>
        </w:rPr>
        <w:t xml:space="preserve">Директор </w:t>
      </w:r>
      <w:r w:rsidR="00B41401">
        <w:rPr>
          <w:b/>
        </w:rPr>
        <w:t xml:space="preserve"> МБ</w:t>
      </w:r>
      <w:r w:rsidR="00B70CB1" w:rsidRPr="00EC093C">
        <w:rPr>
          <w:b/>
        </w:rPr>
        <w:t xml:space="preserve">ОУ </w:t>
      </w:r>
    </w:p>
    <w:p w:rsidR="00B70CB1" w:rsidRDefault="00B70CB1" w:rsidP="00081FE7">
      <w:pPr>
        <w:ind w:left="-181"/>
        <w:jc w:val="right"/>
        <w:rPr>
          <w:b/>
        </w:rPr>
      </w:pPr>
      <w:r>
        <w:rPr>
          <w:b/>
        </w:rPr>
        <w:t>«</w:t>
      </w:r>
      <w:r w:rsidR="005952A4">
        <w:rPr>
          <w:b/>
        </w:rPr>
        <w:t>Прогимназия №15</w:t>
      </w:r>
      <w:r w:rsidR="003B2E4A">
        <w:rPr>
          <w:b/>
        </w:rPr>
        <w:t>»</w:t>
      </w:r>
    </w:p>
    <w:p w:rsidR="00B70CB1" w:rsidRDefault="005952A4" w:rsidP="00081FE7">
      <w:pPr>
        <w:ind w:left="-181"/>
        <w:jc w:val="right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Р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Э.Алимурадов</w:t>
      </w:r>
      <w:r w:rsidR="009F3363">
        <w:rPr>
          <w:b/>
        </w:rPr>
        <w:t>а</w:t>
      </w:r>
      <w:proofErr w:type="spellEnd"/>
      <w:r>
        <w:rPr>
          <w:b/>
        </w:rPr>
        <w:t xml:space="preserve"> </w:t>
      </w:r>
      <w:r w:rsidR="00B70CB1">
        <w:rPr>
          <w:b/>
        </w:rPr>
        <w:t>___________</w:t>
      </w:r>
      <w:r w:rsidR="00B70CB1" w:rsidRPr="00EC093C">
        <w:rPr>
          <w:b/>
        </w:rPr>
        <w:t xml:space="preserve"> </w:t>
      </w:r>
    </w:p>
    <w:p w:rsidR="00B70CB1" w:rsidRDefault="00B70CB1" w:rsidP="00081FE7">
      <w:pPr>
        <w:ind w:left="-181"/>
        <w:jc w:val="right"/>
        <w:rPr>
          <w:b/>
        </w:rPr>
      </w:pPr>
    </w:p>
    <w:p w:rsidR="00B70CB1" w:rsidRDefault="00B70CB1" w:rsidP="00081FE7">
      <w:pPr>
        <w:ind w:left="-181"/>
        <w:jc w:val="right"/>
        <w:rPr>
          <w:b/>
        </w:rPr>
      </w:pPr>
    </w:p>
    <w:p w:rsidR="00B70CB1" w:rsidRDefault="00B70CB1" w:rsidP="00081FE7">
      <w:pPr>
        <w:ind w:left="-181"/>
        <w:jc w:val="right"/>
        <w:rPr>
          <w:b/>
        </w:rPr>
      </w:pPr>
    </w:p>
    <w:p w:rsidR="00B70CB1" w:rsidRDefault="00B70CB1" w:rsidP="00081FE7">
      <w:pPr>
        <w:ind w:left="-181"/>
        <w:jc w:val="right"/>
        <w:rPr>
          <w:b/>
        </w:rPr>
      </w:pPr>
    </w:p>
    <w:p w:rsidR="00B70CB1" w:rsidRDefault="00B70CB1" w:rsidP="00081FE7">
      <w:pPr>
        <w:ind w:left="-181"/>
        <w:jc w:val="right"/>
        <w:rPr>
          <w:b/>
        </w:rPr>
      </w:pPr>
    </w:p>
    <w:p w:rsidR="00B70CB1" w:rsidRDefault="00B70CB1" w:rsidP="00081FE7">
      <w:pPr>
        <w:ind w:left="-181"/>
        <w:jc w:val="right"/>
        <w:rPr>
          <w:b/>
        </w:rPr>
      </w:pPr>
    </w:p>
    <w:p w:rsidR="00B70CB1" w:rsidRDefault="00B70CB1" w:rsidP="00081FE7">
      <w:pPr>
        <w:spacing w:before="195" w:after="195"/>
        <w:ind w:left="-181"/>
        <w:rPr>
          <w:rFonts w:asciiTheme="majorHAnsi" w:hAnsiTheme="majorHAnsi" w:cs="Arial"/>
          <w:b/>
          <w:bCs/>
          <w:iCs/>
          <w:color w:val="32152E"/>
          <w:sz w:val="72"/>
        </w:rPr>
      </w:pPr>
    </w:p>
    <w:p w:rsidR="001C110E" w:rsidRDefault="001C110E" w:rsidP="00081FE7">
      <w:pPr>
        <w:spacing w:line="360" w:lineRule="auto"/>
        <w:ind w:left="-181"/>
        <w:rPr>
          <w:rFonts w:asciiTheme="majorHAnsi" w:hAnsiTheme="majorHAnsi" w:cs="Arial"/>
          <w:b/>
          <w:bCs/>
          <w:iCs/>
          <w:color w:val="32152E"/>
          <w:sz w:val="72"/>
        </w:rPr>
      </w:pPr>
    </w:p>
    <w:p w:rsidR="00B70CB1" w:rsidRPr="00207A1A" w:rsidRDefault="00B70CB1" w:rsidP="00081FE7">
      <w:pPr>
        <w:spacing w:line="360" w:lineRule="auto"/>
        <w:ind w:left="-181"/>
        <w:jc w:val="center"/>
        <w:rPr>
          <w:rFonts w:asciiTheme="majorHAnsi" w:hAnsiTheme="majorHAnsi" w:cs="Arial"/>
          <w:color w:val="32152E"/>
          <w:sz w:val="52"/>
          <w:szCs w:val="52"/>
        </w:rPr>
      </w:pPr>
      <w:r w:rsidRPr="00207A1A">
        <w:rPr>
          <w:rFonts w:asciiTheme="majorHAnsi" w:hAnsiTheme="majorHAnsi" w:cs="Arial"/>
          <w:b/>
          <w:bCs/>
          <w:iCs/>
          <w:color w:val="32152E"/>
          <w:sz w:val="52"/>
          <w:szCs w:val="52"/>
        </w:rPr>
        <w:t>Учебный план</w:t>
      </w:r>
    </w:p>
    <w:p w:rsidR="00B70CB1" w:rsidRPr="00207A1A" w:rsidRDefault="00233F7B" w:rsidP="00081FE7">
      <w:pPr>
        <w:spacing w:line="360" w:lineRule="auto"/>
        <w:ind w:left="-181"/>
        <w:jc w:val="center"/>
        <w:rPr>
          <w:rFonts w:asciiTheme="majorHAnsi" w:hAnsiTheme="majorHAnsi" w:cs="Arial"/>
          <w:b/>
          <w:bCs/>
          <w:iCs/>
          <w:color w:val="32152E"/>
          <w:sz w:val="52"/>
          <w:szCs w:val="52"/>
        </w:rPr>
      </w:pPr>
      <w:r w:rsidRPr="00207A1A">
        <w:rPr>
          <w:rFonts w:asciiTheme="majorHAnsi" w:hAnsiTheme="majorHAnsi" w:cs="Arial"/>
          <w:b/>
          <w:bCs/>
          <w:iCs/>
          <w:color w:val="32152E"/>
          <w:sz w:val="52"/>
          <w:szCs w:val="52"/>
        </w:rPr>
        <w:t>на 2019 – 2020</w:t>
      </w:r>
      <w:r w:rsidR="00B70CB1" w:rsidRPr="00207A1A">
        <w:rPr>
          <w:rFonts w:asciiTheme="majorHAnsi" w:hAnsiTheme="majorHAnsi" w:cs="Arial"/>
          <w:b/>
          <w:bCs/>
          <w:iCs/>
          <w:color w:val="32152E"/>
          <w:sz w:val="52"/>
          <w:szCs w:val="52"/>
        </w:rPr>
        <w:t xml:space="preserve"> учебный год</w:t>
      </w:r>
    </w:p>
    <w:p w:rsidR="00207A1A" w:rsidRPr="00207A1A" w:rsidRDefault="00207A1A" w:rsidP="00081FE7">
      <w:pPr>
        <w:spacing w:line="360" w:lineRule="auto"/>
        <w:ind w:left="-181"/>
        <w:jc w:val="center"/>
        <w:rPr>
          <w:rFonts w:asciiTheme="majorHAnsi" w:hAnsiTheme="majorHAnsi" w:cs="Arial"/>
          <w:color w:val="32152E"/>
          <w:sz w:val="52"/>
          <w:szCs w:val="52"/>
        </w:rPr>
      </w:pPr>
      <w:r w:rsidRPr="00207A1A">
        <w:rPr>
          <w:rFonts w:asciiTheme="majorHAnsi" w:hAnsiTheme="majorHAnsi" w:cs="Arial"/>
          <w:b/>
          <w:bCs/>
          <w:iCs/>
          <w:color w:val="32152E"/>
          <w:sz w:val="52"/>
          <w:szCs w:val="52"/>
        </w:rPr>
        <w:t xml:space="preserve"> по реализации основной образовательной программы</w:t>
      </w:r>
    </w:p>
    <w:p w:rsidR="00CB2905" w:rsidRDefault="00CB2905" w:rsidP="00081FE7">
      <w:pPr>
        <w:ind w:left="-181"/>
        <w:jc w:val="center"/>
      </w:pPr>
    </w:p>
    <w:p w:rsidR="00B70CB1" w:rsidRDefault="00B70CB1" w:rsidP="00081FE7">
      <w:pPr>
        <w:ind w:left="-181"/>
        <w:jc w:val="center"/>
      </w:pPr>
    </w:p>
    <w:p w:rsidR="00B70CB1" w:rsidRDefault="00B70CB1" w:rsidP="00081FE7">
      <w:pPr>
        <w:ind w:left="-181"/>
        <w:jc w:val="center"/>
      </w:pPr>
    </w:p>
    <w:p w:rsidR="00B70CB1" w:rsidRDefault="00B70CB1" w:rsidP="00081FE7">
      <w:pPr>
        <w:ind w:left="-181"/>
        <w:jc w:val="center"/>
      </w:pPr>
    </w:p>
    <w:p w:rsidR="00B70CB1" w:rsidRDefault="00B70CB1" w:rsidP="00081FE7">
      <w:pPr>
        <w:ind w:left="-181"/>
        <w:jc w:val="center"/>
      </w:pPr>
    </w:p>
    <w:p w:rsidR="00B70CB1" w:rsidRDefault="00B70CB1" w:rsidP="00081FE7">
      <w:pPr>
        <w:ind w:left="-181"/>
        <w:jc w:val="center"/>
      </w:pPr>
    </w:p>
    <w:p w:rsidR="00B70CB1" w:rsidRDefault="00B70CB1" w:rsidP="00081FE7">
      <w:pPr>
        <w:ind w:left="-181"/>
        <w:jc w:val="center"/>
      </w:pPr>
    </w:p>
    <w:p w:rsidR="00B70CB1" w:rsidRDefault="00B70CB1" w:rsidP="00081FE7">
      <w:pPr>
        <w:ind w:left="-181"/>
        <w:jc w:val="center"/>
      </w:pPr>
    </w:p>
    <w:p w:rsidR="00B70CB1" w:rsidRDefault="00B70CB1" w:rsidP="00081FE7">
      <w:pPr>
        <w:ind w:left="-181"/>
        <w:jc w:val="center"/>
      </w:pPr>
    </w:p>
    <w:p w:rsidR="00B70CB1" w:rsidRDefault="00B70CB1" w:rsidP="00081FE7">
      <w:pPr>
        <w:ind w:left="-181"/>
        <w:jc w:val="center"/>
      </w:pPr>
    </w:p>
    <w:p w:rsidR="00B70CB1" w:rsidRDefault="00B70CB1" w:rsidP="00081FE7">
      <w:pPr>
        <w:ind w:left="-181"/>
        <w:jc w:val="center"/>
      </w:pPr>
    </w:p>
    <w:p w:rsidR="00B70CB1" w:rsidRDefault="00B70CB1" w:rsidP="00081FE7">
      <w:pPr>
        <w:ind w:left="-181"/>
        <w:jc w:val="center"/>
      </w:pPr>
    </w:p>
    <w:p w:rsidR="00B70CB1" w:rsidRDefault="00B70CB1" w:rsidP="00081FE7">
      <w:pPr>
        <w:ind w:left="-181"/>
        <w:jc w:val="center"/>
      </w:pPr>
    </w:p>
    <w:p w:rsidR="001C110E" w:rsidRDefault="001C110E" w:rsidP="00081FE7">
      <w:pPr>
        <w:ind w:left="-181"/>
        <w:jc w:val="center"/>
      </w:pPr>
    </w:p>
    <w:p w:rsidR="001C110E" w:rsidRDefault="001C110E" w:rsidP="00081FE7">
      <w:pPr>
        <w:ind w:left="-181"/>
        <w:jc w:val="center"/>
      </w:pPr>
    </w:p>
    <w:p w:rsidR="001C110E" w:rsidRDefault="001C110E" w:rsidP="00081FE7">
      <w:pPr>
        <w:ind w:left="-181"/>
        <w:jc w:val="center"/>
      </w:pPr>
    </w:p>
    <w:p w:rsidR="00B70CB1" w:rsidRDefault="00B70CB1" w:rsidP="00081FE7">
      <w:pPr>
        <w:ind w:left="-181"/>
        <w:jc w:val="center"/>
      </w:pPr>
    </w:p>
    <w:p w:rsidR="00B70CB1" w:rsidRDefault="00B70CB1" w:rsidP="00081FE7">
      <w:pPr>
        <w:ind w:left="-181"/>
        <w:jc w:val="center"/>
      </w:pPr>
    </w:p>
    <w:p w:rsidR="00B70CB1" w:rsidRPr="00575661" w:rsidRDefault="00B70CB1" w:rsidP="00081FE7">
      <w:pPr>
        <w:ind w:left="-181"/>
        <w:jc w:val="center"/>
        <w:rPr>
          <w:color w:val="32152E"/>
          <w:sz w:val="28"/>
          <w:szCs w:val="28"/>
        </w:rPr>
      </w:pPr>
      <w:r w:rsidRPr="00575661">
        <w:rPr>
          <w:b/>
          <w:bCs/>
          <w:color w:val="32152E"/>
          <w:sz w:val="28"/>
          <w:szCs w:val="28"/>
        </w:rPr>
        <w:lastRenderedPageBreak/>
        <w:t>Пояснительная записка</w:t>
      </w:r>
    </w:p>
    <w:p w:rsidR="00B70CB1" w:rsidRPr="00575661" w:rsidRDefault="00B70CB1" w:rsidP="00081FE7">
      <w:pPr>
        <w:ind w:left="-181"/>
        <w:jc w:val="center"/>
        <w:rPr>
          <w:color w:val="32152E"/>
          <w:sz w:val="28"/>
          <w:szCs w:val="28"/>
        </w:rPr>
      </w:pPr>
      <w:r w:rsidRPr="00575661">
        <w:rPr>
          <w:b/>
          <w:bCs/>
          <w:color w:val="32152E"/>
          <w:sz w:val="28"/>
          <w:szCs w:val="28"/>
        </w:rPr>
        <w:t xml:space="preserve">к учебному </w:t>
      </w:r>
      <w:r w:rsidR="00207A1A">
        <w:rPr>
          <w:b/>
          <w:bCs/>
          <w:color w:val="32152E"/>
          <w:sz w:val="28"/>
          <w:szCs w:val="28"/>
        </w:rPr>
        <w:t xml:space="preserve">плану по реализации основной </w:t>
      </w:r>
      <w:r w:rsidRPr="00575661">
        <w:rPr>
          <w:b/>
          <w:bCs/>
          <w:color w:val="32152E"/>
          <w:sz w:val="28"/>
          <w:szCs w:val="28"/>
        </w:rPr>
        <w:t>образовательной программы</w:t>
      </w:r>
    </w:p>
    <w:p w:rsidR="00B70CB1" w:rsidRPr="00575661" w:rsidRDefault="00B70CB1" w:rsidP="00081FE7">
      <w:pPr>
        <w:ind w:left="-181"/>
        <w:jc w:val="center"/>
        <w:rPr>
          <w:sz w:val="28"/>
          <w:szCs w:val="28"/>
        </w:rPr>
      </w:pPr>
    </w:p>
    <w:p w:rsidR="00B70CB1" w:rsidRPr="00575661" w:rsidRDefault="00B70CB1" w:rsidP="00081FE7">
      <w:pPr>
        <w:spacing w:after="120"/>
        <w:ind w:left="-181"/>
        <w:jc w:val="both"/>
        <w:rPr>
          <w:color w:val="32152E"/>
          <w:sz w:val="28"/>
          <w:szCs w:val="28"/>
        </w:rPr>
      </w:pPr>
      <w:r w:rsidRPr="00575661">
        <w:rPr>
          <w:color w:val="333333"/>
          <w:sz w:val="28"/>
          <w:szCs w:val="28"/>
        </w:rPr>
        <w:t>Учебный план для ДОУ является нормативным документом, устанавливающим перечень образовательных областей и объём учебного времени, отводимого на проведение занятий.</w:t>
      </w:r>
    </w:p>
    <w:p w:rsidR="00B70CB1" w:rsidRPr="00575661" w:rsidRDefault="00B70CB1" w:rsidP="00081FE7">
      <w:pPr>
        <w:spacing w:after="120"/>
        <w:ind w:left="-181"/>
        <w:jc w:val="both"/>
        <w:rPr>
          <w:color w:val="32152E"/>
          <w:sz w:val="28"/>
          <w:szCs w:val="28"/>
        </w:rPr>
      </w:pPr>
      <w:r w:rsidRPr="00575661">
        <w:rPr>
          <w:color w:val="333333"/>
          <w:sz w:val="28"/>
          <w:szCs w:val="28"/>
        </w:rPr>
        <w:t>При составлении учебного плана по реализации основной общеобразовательной программы учитывались следующие нормативно-правовые документы:</w:t>
      </w:r>
    </w:p>
    <w:p w:rsidR="008D7706" w:rsidRPr="00575661" w:rsidRDefault="00C43EF0" w:rsidP="00081FE7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-181" w:firstLine="0"/>
        <w:jc w:val="both"/>
        <w:rPr>
          <w:sz w:val="28"/>
          <w:szCs w:val="28"/>
        </w:rPr>
      </w:pPr>
      <w:r w:rsidRPr="00575661">
        <w:rPr>
          <w:sz w:val="28"/>
          <w:szCs w:val="28"/>
        </w:rPr>
        <w:t>Федерального закона от 29.12.2012 № 273-ФЗ «Об обра</w:t>
      </w:r>
      <w:r w:rsidR="008D7706" w:rsidRPr="00575661">
        <w:rPr>
          <w:sz w:val="28"/>
          <w:szCs w:val="28"/>
        </w:rPr>
        <w:t>зовании в Российской Федерации»;</w:t>
      </w:r>
    </w:p>
    <w:p w:rsidR="00C43EF0" w:rsidRPr="00575661" w:rsidRDefault="00C43EF0" w:rsidP="00081FE7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-181" w:firstLine="0"/>
        <w:jc w:val="both"/>
        <w:rPr>
          <w:sz w:val="28"/>
          <w:szCs w:val="28"/>
        </w:rPr>
      </w:pPr>
      <w:r w:rsidRPr="00575661">
        <w:rPr>
          <w:sz w:val="28"/>
          <w:szCs w:val="28"/>
        </w:rPr>
        <w:t>«Санитарно-эпидемиологические требования к устройству, содержанию и организации режима работы в дошкольных организациях» 2.4.1.3049-13 № 26 от 15.05.2013г. (с изменениями на 27 августа 2015г.), утвержденных Постановлением Главного государственного санитарного врача Российской Федерации;</w:t>
      </w:r>
    </w:p>
    <w:p w:rsidR="00C43EF0" w:rsidRPr="00575661" w:rsidRDefault="00C43EF0" w:rsidP="00081FE7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-181" w:firstLine="0"/>
        <w:jc w:val="both"/>
        <w:rPr>
          <w:sz w:val="28"/>
          <w:szCs w:val="28"/>
        </w:rPr>
      </w:pPr>
      <w:r w:rsidRPr="00575661">
        <w:rPr>
          <w:sz w:val="28"/>
          <w:szCs w:val="28"/>
        </w:rPr>
        <w:t>Федеральным государственным образовательным стандартом дошкольного образования  (приказ Министерства  образования  и науки РФ от 17 октября 2013г. № 1155);</w:t>
      </w:r>
    </w:p>
    <w:p w:rsidR="00DB5FCA" w:rsidRPr="00575661" w:rsidRDefault="00C43EF0" w:rsidP="00081FE7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-181" w:firstLine="0"/>
        <w:jc w:val="both"/>
        <w:rPr>
          <w:sz w:val="28"/>
          <w:szCs w:val="28"/>
        </w:rPr>
      </w:pPr>
      <w:r w:rsidRPr="00575661">
        <w:rPr>
          <w:sz w:val="28"/>
          <w:szCs w:val="28"/>
        </w:rPr>
        <w:t>Приказа Министерства образования и науки России от 30.08.2013 года № 30038 (зарегистрированного в Минюсте России 26.09.2013 № 1014)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C43EF0" w:rsidRPr="00575661" w:rsidRDefault="00DB5FCA" w:rsidP="00081FE7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-181" w:firstLine="0"/>
        <w:jc w:val="both"/>
        <w:rPr>
          <w:sz w:val="28"/>
          <w:szCs w:val="28"/>
        </w:rPr>
      </w:pPr>
      <w:r w:rsidRPr="00575661">
        <w:rPr>
          <w:sz w:val="28"/>
          <w:szCs w:val="28"/>
        </w:rPr>
        <w:t xml:space="preserve">Устава </w:t>
      </w:r>
      <w:r w:rsidR="005952A4">
        <w:rPr>
          <w:color w:val="000000" w:themeColor="text1"/>
          <w:sz w:val="28"/>
          <w:szCs w:val="28"/>
        </w:rPr>
        <w:t>МБ</w:t>
      </w:r>
      <w:r w:rsidRPr="00575661">
        <w:rPr>
          <w:color w:val="000000" w:themeColor="text1"/>
          <w:sz w:val="28"/>
          <w:szCs w:val="28"/>
        </w:rPr>
        <w:t>ОУ</w:t>
      </w:r>
      <w:r w:rsidRPr="00575661">
        <w:rPr>
          <w:sz w:val="28"/>
          <w:szCs w:val="28"/>
        </w:rPr>
        <w:t>«</w:t>
      </w:r>
      <w:r w:rsidR="005952A4">
        <w:rPr>
          <w:sz w:val="28"/>
          <w:szCs w:val="28"/>
        </w:rPr>
        <w:t xml:space="preserve"> Прогимназия №15</w:t>
      </w:r>
      <w:r w:rsidRPr="00575661">
        <w:rPr>
          <w:color w:val="000000" w:themeColor="text1"/>
          <w:sz w:val="28"/>
          <w:szCs w:val="28"/>
        </w:rPr>
        <w:t>»;</w:t>
      </w:r>
    </w:p>
    <w:p w:rsidR="00C43EF0" w:rsidRPr="00575661" w:rsidRDefault="00C43EF0" w:rsidP="00081FE7">
      <w:pPr>
        <w:widowControl w:val="0"/>
        <w:numPr>
          <w:ilvl w:val="0"/>
          <w:numId w:val="43"/>
        </w:numPr>
        <w:shd w:val="clear" w:color="auto" w:fill="FFFFFF"/>
        <w:autoSpaceDE w:val="0"/>
        <w:autoSpaceDN w:val="0"/>
        <w:adjustRightInd w:val="0"/>
        <w:ind w:left="-181" w:firstLine="0"/>
        <w:jc w:val="both"/>
        <w:rPr>
          <w:sz w:val="28"/>
          <w:szCs w:val="28"/>
        </w:rPr>
      </w:pPr>
      <w:r w:rsidRPr="00575661">
        <w:rPr>
          <w:sz w:val="28"/>
          <w:szCs w:val="28"/>
        </w:rPr>
        <w:t xml:space="preserve">Основной образовательной программы </w:t>
      </w:r>
      <w:r w:rsidR="005952A4">
        <w:rPr>
          <w:color w:val="000000" w:themeColor="text1"/>
          <w:sz w:val="28"/>
          <w:szCs w:val="28"/>
        </w:rPr>
        <w:t>МБ</w:t>
      </w:r>
      <w:r w:rsidR="00DB5FCA" w:rsidRPr="00575661">
        <w:rPr>
          <w:color w:val="000000" w:themeColor="text1"/>
          <w:sz w:val="28"/>
          <w:szCs w:val="28"/>
        </w:rPr>
        <w:t>ОУ</w:t>
      </w:r>
      <w:proofErr w:type="gramStart"/>
      <w:r w:rsidR="00DB5FCA" w:rsidRPr="00575661">
        <w:rPr>
          <w:sz w:val="28"/>
          <w:szCs w:val="28"/>
        </w:rPr>
        <w:t>«</w:t>
      </w:r>
      <w:r w:rsidR="005952A4">
        <w:rPr>
          <w:sz w:val="28"/>
          <w:szCs w:val="28"/>
        </w:rPr>
        <w:t>П</w:t>
      </w:r>
      <w:proofErr w:type="gramEnd"/>
      <w:r w:rsidR="005952A4">
        <w:rPr>
          <w:sz w:val="28"/>
          <w:szCs w:val="28"/>
        </w:rPr>
        <w:t>рогимназия №15</w:t>
      </w:r>
      <w:r w:rsidRPr="00575661">
        <w:rPr>
          <w:sz w:val="28"/>
          <w:szCs w:val="28"/>
        </w:rPr>
        <w:t>».</w:t>
      </w:r>
    </w:p>
    <w:p w:rsidR="00B70CB1" w:rsidRPr="00575661" w:rsidRDefault="00B70CB1" w:rsidP="00081FE7">
      <w:pPr>
        <w:spacing w:before="45" w:line="341" w:lineRule="atLeast"/>
        <w:ind w:left="-181"/>
        <w:rPr>
          <w:color w:val="333333"/>
          <w:sz w:val="28"/>
          <w:szCs w:val="28"/>
        </w:rPr>
      </w:pPr>
    </w:p>
    <w:p w:rsidR="00524578" w:rsidRPr="00575661" w:rsidRDefault="00B70CB1" w:rsidP="00081FE7">
      <w:pPr>
        <w:spacing w:after="240"/>
        <w:ind w:left="-181"/>
        <w:jc w:val="both"/>
        <w:rPr>
          <w:color w:val="32152E"/>
          <w:sz w:val="28"/>
          <w:szCs w:val="28"/>
        </w:rPr>
      </w:pPr>
      <w:r w:rsidRPr="00575661">
        <w:rPr>
          <w:color w:val="32152E"/>
          <w:sz w:val="28"/>
          <w:szCs w:val="28"/>
        </w:rPr>
        <w:t>Коллектив дошкольно</w:t>
      </w:r>
      <w:r w:rsidR="00524578" w:rsidRPr="00575661">
        <w:rPr>
          <w:color w:val="32152E"/>
          <w:sz w:val="28"/>
          <w:szCs w:val="28"/>
        </w:rPr>
        <w:t xml:space="preserve">го образовательного учреждения </w:t>
      </w:r>
      <w:r w:rsidRPr="00575661">
        <w:rPr>
          <w:color w:val="32152E"/>
          <w:sz w:val="28"/>
          <w:szCs w:val="28"/>
        </w:rPr>
        <w:t xml:space="preserve"> реализует основную общеобразовательную программу дошкольного образования </w:t>
      </w:r>
    </w:p>
    <w:p w:rsidR="00B70CB1" w:rsidRPr="00575661" w:rsidRDefault="00B70CB1" w:rsidP="00081FE7">
      <w:pPr>
        <w:spacing w:after="120"/>
        <w:ind w:left="-181"/>
        <w:jc w:val="both"/>
        <w:rPr>
          <w:color w:val="32152E"/>
          <w:sz w:val="28"/>
          <w:szCs w:val="28"/>
        </w:rPr>
      </w:pPr>
      <w:r w:rsidRPr="00575661">
        <w:rPr>
          <w:color w:val="000000"/>
          <w:sz w:val="28"/>
          <w:szCs w:val="28"/>
        </w:rPr>
        <w:t>Учебный план определяет организацию воспитательно-образовательного процесса в учреждении и структуру основной общеобразовательной программы дошкольного образования, реализуемой в ДОУ.</w:t>
      </w:r>
    </w:p>
    <w:p w:rsidR="00B70CB1" w:rsidRPr="00575661" w:rsidRDefault="00B70CB1" w:rsidP="00081FE7">
      <w:pPr>
        <w:ind w:left="-181"/>
        <w:jc w:val="both"/>
        <w:rPr>
          <w:color w:val="32152E"/>
          <w:sz w:val="28"/>
          <w:szCs w:val="28"/>
        </w:rPr>
      </w:pPr>
      <w:r w:rsidRPr="00575661">
        <w:rPr>
          <w:color w:val="000000"/>
          <w:sz w:val="28"/>
          <w:szCs w:val="28"/>
        </w:rPr>
        <w:t>Программа состоит из двух частей:</w:t>
      </w:r>
    </w:p>
    <w:p w:rsidR="00111307" w:rsidRPr="00575661" w:rsidRDefault="00B70CB1" w:rsidP="00081FE7">
      <w:pPr>
        <w:pStyle w:val="a3"/>
        <w:numPr>
          <w:ilvl w:val="0"/>
          <w:numId w:val="47"/>
        </w:numPr>
        <w:spacing w:after="120"/>
        <w:ind w:left="-181" w:firstLine="0"/>
        <w:jc w:val="both"/>
        <w:rPr>
          <w:color w:val="000000"/>
          <w:sz w:val="28"/>
          <w:szCs w:val="28"/>
        </w:rPr>
      </w:pPr>
      <w:r w:rsidRPr="00575661">
        <w:rPr>
          <w:color w:val="000000"/>
          <w:sz w:val="28"/>
          <w:szCs w:val="28"/>
        </w:rPr>
        <w:t>инвариантной (обязательной) части;</w:t>
      </w:r>
    </w:p>
    <w:p w:rsidR="00C35A68" w:rsidRPr="00575661" w:rsidRDefault="00111307" w:rsidP="00081FE7">
      <w:pPr>
        <w:pStyle w:val="a3"/>
        <w:numPr>
          <w:ilvl w:val="0"/>
          <w:numId w:val="47"/>
        </w:numPr>
        <w:spacing w:after="120"/>
        <w:ind w:left="-181" w:firstLine="0"/>
        <w:jc w:val="both"/>
        <w:rPr>
          <w:color w:val="000000"/>
          <w:sz w:val="28"/>
          <w:szCs w:val="28"/>
        </w:rPr>
      </w:pPr>
      <w:r w:rsidRPr="00575661">
        <w:rPr>
          <w:color w:val="000000"/>
          <w:sz w:val="28"/>
          <w:szCs w:val="28"/>
        </w:rPr>
        <w:t>вариативной части.</w:t>
      </w:r>
    </w:p>
    <w:p w:rsidR="00C35A68" w:rsidRPr="00575661" w:rsidRDefault="00C35A68" w:rsidP="00081FE7">
      <w:pPr>
        <w:pStyle w:val="a3"/>
        <w:spacing w:after="120"/>
        <w:ind w:left="-181"/>
        <w:jc w:val="both"/>
        <w:rPr>
          <w:color w:val="32152E"/>
          <w:sz w:val="28"/>
          <w:szCs w:val="28"/>
        </w:rPr>
      </w:pPr>
      <w:r w:rsidRPr="00575661">
        <w:rPr>
          <w:color w:val="000000"/>
          <w:sz w:val="28"/>
          <w:szCs w:val="28"/>
        </w:rPr>
        <w:t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областях. Инвариантная часть реализуется через организованную образовательную деятельность (ООД), в этот перечень входит ООД, предусматривающая реализацию дополнительных парциальных программ.</w:t>
      </w:r>
    </w:p>
    <w:p w:rsidR="00111307" w:rsidRPr="00575661" w:rsidRDefault="00C35A68" w:rsidP="00081FE7">
      <w:pPr>
        <w:spacing w:line="276" w:lineRule="auto"/>
        <w:ind w:left="-181"/>
        <w:jc w:val="both"/>
        <w:rPr>
          <w:rFonts w:eastAsiaTheme="minorEastAsia"/>
          <w:sz w:val="28"/>
          <w:szCs w:val="28"/>
        </w:rPr>
      </w:pPr>
      <w:r w:rsidRPr="00575661">
        <w:rPr>
          <w:color w:val="000000"/>
          <w:sz w:val="28"/>
          <w:szCs w:val="28"/>
        </w:rPr>
        <w:t>Вариативная часть программы позволяет более полно реализовать социальный заказ на образовательные услуги и учитывать специфику национально-культурных, демографических, климатических условий, в которых осуществляется образовательный процесс. Вариативная часть</w:t>
      </w:r>
      <w:r w:rsidR="00A00836">
        <w:rPr>
          <w:color w:val="000000"/>
          <w:sz w:val="28"/>
          <w:szCs w:val="28"/>
        </w:rPr>
        <w:t xml:space="preserve"> также</w:t>
      </w:r>
      <w:r w:rsidRPr="00575661">
        <w:rPr>
          <w:color w:val="000000"/>
          <w:sz w:val="28"/>
          <w:szCs w:val="28"/>
        </w:rPr>
        <w:t xml:space="preserve"> включает в </w:t>
      </w:r>
      <w:r w:rsidR="00A00836">
        <w:rPr>
          <w:color w:val="000000"/>
          <w:sz w:val="28"/>
          <w:szCs w:val="28"/>
        </w:rPr>
        <w:t>себя</w:t>
      </w:r>
      <w:r w:rsidRPr="00575661">
        <w:rPr>
          <w:color w:val="000000"/>
          <w:sz w:val="28"/>
          <w:szCs w:val="28"/>
        </w:rPr>
        <w:t xml:space="preserve"> занятия по дополнительным парциальным программам и занятия кружковой деятельностью.</w:t>
      </w:r>
      <w:r w:rsidR="00111307" w:rsidRPr="00575661">
        <w:rPr>
          <w:rFonts w:eastAsiaTheme="minorEastAsia"/>
          <w:sz w:val="28"/>
          <w:szCs w:val="28"/>
        </w:rPr>
        <w:t xml:space="preserve"> В </w:t>
      </w:r>
      <w:r w:rsidR="00111307" w:rsidRPr="00575661">
        <w:rPr>
          <w:rFonts w:eastAsiaTheme="minorEastAsia"/>
          <w:sz w:val="28"/>
          <w:szCs w:val="28"/>
        </w:rPr>
        <w:lastRenderedPageBreak/>
        <w:t xml:space="preserve">вариативную часть, это 40%, входят реализация Региональной образовательной  программы дошкольного образования РД, авторских программ «Математические ступеньки» под редакцией </w:t>
      </w:r>
      <w:proofErr w:type="spellStart"/>
      <w:r w:rsidR="00111307" w:rsidRPr="00575661">
        <w:rPr>
          <w:rFonts w:eastAsiaTheme="minorEastAsia"/>
          <w:sz w:val="28"/>
          <w:szCs w:val="28"/>
        </w:rPr>
        <w:t>Е.В.Колесниковой</w:t>
      </w:r>
      <w:proofErr w:type="spellEnd"/>
      <w:r w:rsidR="00111307" w:rsidRPr="00575661">
        <w:rPr>
          <w:rFonts w:eastAsiaTheme="minorEastAsia"/>
          <w:sz w:val="28"/>
          <w:szCs w:val="28"/>
        </w:rPr>
        <w:t xml:space="preserve">, «Цветные ладошки» под редакцией И.А. Лыковой, музыкальные программы «Музыка с мамой» </w:t>
      </w:r>
      <w:proofErr w:type="spellStart"/>
      <w:r w:rsidR="00111307" w:rsidRPr="00575661">
        <w:rPr>
          <w:rFonts w:eastAsiaTheme="minorEastAsia"/>
          <w:sz w:val="28"/>
          <w:szCs w:val="28"/>
        </w:rPr>
        <w:t>Н.А.Железновой</w:t>
      </w:r>
      <w:proofErr w:type="spellEnd"/>
      <w:r w:rsidR="00111307" w:rsidRPr="00575661">
        <w:rPr>
          <w:rFonts w:eastAsiaTheme="minorEastAsia"/>
          <w:sz w:val="28"/>
          <w:szCs w:val="28"/>
        </w:rPr>
        <w:t xml:space="preserve">, «Ладушки» И.И. </w:t>
      </w:r>
      <w:proofErr w:type="spellStart"/>
      <w:r w:rsidR="00111307" w:rsidRPr="00575661">
        <w:rPr>
          <w:rFonts w:eastAsiaTheme="minorEastAsia"/>
          <w:sz w:val="28"/>
          <w:szCs w:val="28"/>
        </w:rPr>
        <w:t>Каплуновой</w:t>
      </w:r>
      <w:proofErr w:type="spellEnd"/>
      <w:r w:rsidR="00111307" w:rsidRPr="00575661">
        <w:rPr>
          <w:rFonts w:eastAsiaTheme="minorEastAsia"/>
          <w:sz w:val="28"/>
          <w:szCs w:val="28"/>
        </w:rPr>
        <w:t xml:space="preserve">, «Музыкальное воспитание дошкольников» под редакцией С.С. </w:t>
      </w:r>
      <w:proofErr w:type="spellStart"/>
      <w:r w:rsidR="00111307" w:rsidRPr="00575661">
        <w:rPr>
          <w:rFonts w:eastAsiaTheme="minorEastAsia"/>
          <w:sz w:val="28"/>
          <w:szCs w:val="28"/>
        </w:rPr>
        <w:t>Агабековой</w:t>
      </w:r>
      <w:proofErr w:type="spellEnd"/>
      <w:r w:rsidR="00111307" w:rsidRPr="00575661">
        <w:rPr>
          <w:rFonts w:eastAsiaTheme="minorEastAsia"/>
          <w:sz w:val="28"/>
          <w:szCs w:val="28"/>
        </w:rPr>
        <w:t>.</w:t>
      </w:r>
    </w:p>
    <w:p w:rsidR="00C35A68" w:rsidRPr="00575661" w:rsidRDefault="00C35A68" w:rsidP="00081FE7">
      <w:pPr>
        <w:spacing w:after="120"/>
        <w:ind w:left="-181"/>
        <w:jc w:val="both"/>
        <w:rPr>
          <w:color w:val="32152E"/>
          <w:sz w:val="28"/>
          <w:szCs w:val="28"/>
        </w:rPr>
      </w:pPr>
    </w:p>
    <w:p w:rsidR="00C35A68" w:rsidRPr="00575661" w:rsidRDefault="00C35A68" w:rsidP="00081FE7">
      <w:pPr>
        <w:spacing w:after="120"/>
        <w:ind w:left="-181"/>
        <w:jc w:val="both"/>
        <w:rPr>
          <w:color w:val="32152E"/>
          <w:sz w:val="28"/>
          <w:szCs w:val="28"/>
        </w:rPr>
      </w:pPr>
      <w:r w:rsidRPr="00575661">
        <w:rPr>
          <w:color w:val="000000"/>
          <w:sz w:val="28"/>
          <w:szCs w:val="28"/>
        </w:rPr>
        <w:t>Объем обязательной части программы составляет не менее 60% от её общего объёма, вариативной части - не более 40%.</w:t>
      </w:r>
    </w:p>
    <w:p w:rsidR="00B70CB1" w:rsidRPr="00575661" w:rsidRDefault="00B70CB1" w:rsidP="00081FE7">
      <w:pPr>
        <w:ind w:left="-181"/>
        <w:jc w:val="both"/>
        <w:rPr>
          <w:color w:val="32152E"/>
          <w:sz w:val="28"/>
          <w:szCs w:val="28"/>
        </w:rPr>
      </w:pPr>
    </w:p>
    <w:p w:rsidR="007D0DFE" w:rsidRPr="00575661" w:rsidRDefault="007D0DFE" w:rsidP="00081FE7">
      <w:pPr>
        <w:spacing w:line="276" w:lineRule="auto"/>
        <w:ind w:left="-181"/>
        <w:jc w:val="both"/>
        <w:rPr>
          <w:rFonts w:eastAsiaTheme="minorEastAsia"/>
          <w:sz w:val="28"/>
          <w:szCs w:val="28"/>
        </w:rPr>
      </w:pPr>
      <w:r w:rsidRPr="00575661">
        <w:rPr>
          <w:rFonts w:eastAsiaTheme="minorEastAsia"/>
          <w:sz w:val="28"/>
          <w:szCs w:val="28"/>
        </w:rPr>
        <w:t xml:space="preserve">Данный учебный план определяет максимальный объем учебной нагрузки, распределяет время для федерального и регионального компонента образовательного стандарта по группам и образовательным областями.   </w:t>
      </w:r>
    </w:p>
    <w:p w:rsidR="007D0DFE" w:rsidRPr="00575661" w:rsidRDefault="00233F7B" w:rsidP="00081FE7">
      <w:pPr>
        <w:spacing w:line="276" w:lineRule="auto"/>
        <w:ind w:left="-181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Нынешний 2019 -2020</w:t>
      </w:r>
      <w:r w:rsidR="007D0DFE" w:rsidRPr="00575661">
        <w:rPr>
          <w:rFonts w:eastAsiaTheme="minorEastAsia"/>
          <w:sz w:val="28"/>
          <w:szCs w:val="28"/>
        </w:rPr>
        <w:t xml:space="preserve"> учебный год, год полноценной работы по федеральным</w:t>
      </w:r>
      <w:r w:rsidR="00111307" w:rsidRPr="00575661">
        <w:rPr>
          <w:rFonts w:eastAsiaTheme="minorEastAsia"/>
          <w:sz w:val="28"/>
          <w:szCs w:val="28"/>
        </w:rPr>
        <w:t xml:space="preserve"> государственным</w:t>
      </w:r>
      <w:r w:rsidR="007D0DFE" w:rsidRPr="00575661">
        <w:rPr>
          <w:rFonts w:eastAsiaTheme="minorEastAsia"/>
          <w:sz w:val="28"/>
          <w:szCs w:val="28"/>
        </w:rPr>
        <w:t xml:space="preserve"> образовательным стандартам.  На нынешний день, при составлении учебного плана, имеется в пользовании утвержденная образовательная программа, коллектив работает по вышеуказанной программе, на основе которой составлена основная образовательная программа детского сада.</w:t>
      </w:r>
    </w:p>
    <w:p w:rsidR="007D0DFE" w:rsidRPr="00575661" w:rsidRDefault="007D0DFE" w:rsidP="00081FE7">
      <w:pPr>
        <w:spacing w:line="276" w:lineRule="auto"/>
        <w:ind w:left="-181"/>
        <w:jc w:val="both"/>
        <w:rPr>
          <w:rFonts w:eastAsiaTheme="minorEastAsia"/>
          <w:sz w:val="28"/>
          <w:szCs w:val="28"/>
        </w:rPr>
      </w:pPr>
      <w:r w:rsidRPr="00575661">
        <w:rPr>
          <w:rFonts w:eastAsiaTheme="minorEastAsia"/>
          <w:sz w:val="28"/>
          <w:szCs w:val="28"/>
        </w:rPr>
        <w:t xml:space="preserve">Реализация учебного плана возможна при выполнении определенных условий; </w:t>
      </w:r>
    </w:p>
    <w:p w:rsidR="007D0DFE" w:rsidRPr="00575661" w:rsidRDefault="007D0DFE" w:rsidP="00081FE7">
      <w:pPr>
        <w:numPr>
          <w:ilvl w:val="0"/>
          <w:numId w:val="46"/>
        </w:numPr>
        <w:spacing w:after="200" w:line="276" w:lineRule="auto"/>
        <w:ind w:left="-181" w:firstLine="0"/>
        <w:contextualSpacing/>
        <w:jc w:val="both"/>
        <w:rPr>
          <w:rFonts w:eastAsiaTheme="minorEastAsia"/>
          <w:sz w:val="28"/>
          <w:szCs w:val="28"/>
        </w:rPr>
      </w:pPr>
      <w:r w:rsidRPr="00575661">
        <w:rPr>
          <w:rFonts w:eastAsiaTheme="minorEastAsia"/>
          <w:sz w:val="28"/>
          <w:szCs w:val="28"/>
        </w:rPr>
        <w:t>профессиональная компетентность и принятие педагогическим коллективом программ и техноло</w:t>
      </w:r>
      <w:bookmarkStart w:id="0" w:name="_GoBack"/>
      <w:bookmarkEnd w:id="0"/>
      <w:r w:rsidRPr="00575661">
        <w:rPr>
          <w:rFonts w:eastAsiaTheme="minorEastAsia"/>
          <w:sz w:val="28"/>
          <w:szCs w:val="28"/>
        </w:rPr>
        <w:t>гий, реализуемых в ДОУ.</w:t>
      </w:r>
    </w:p>
    <w:p w:rsidR="007D0DFE" w:rsidRPr="00575661" w:rsidRDefault="007D0DFE" w:rsidP="00081FE7">
      <w:pPr>
        <w:numPr>
          <w:ilvl w:val="0"/>
          <w:numId w:val="46"/>
        </w:numPr>
        <w:spacing w:after="200" w:line="276" w:lineRule="auto"/>
        <w:ind w:left="-181" w:firstLine="0"/>
        <w:contextualSpacing/>
        <w:jc w:val="both"/>
        <w:rPr>
          <w:rFonts w:eastAsiaTheme="minorEastAsia"/>
          <w:sz w:val="28"/>
          <w:szCs w:val="28"/>
        </w:rPr>
      </w:pPr>
      <w:r w:rsidRPr="00575661">
        <w:rPr>
          <w:rFonts w:eastAsiaTheme="minorEastAsia"/>
          <w:sz w:val="28"/>
          <w:szCs w:val="28"/>
        </w:rPr>
        <w:t>правильный подбор методического обеспечения к реализуемым программам и технологиям.</w:t>
      </w:r>
    </w:p>
    <w:p w:rsidR="007D0DFE" w:rsidRPr="00575661" w:rsidRDefault="007D0DFE" w:rsidP="00081FE7">
      <w:pPr>
        <w:numPr>
          <w:ilvl w:val="0"/>
          <w:numId w:val="46"/>
        </w:numPr>
        <w:spacing w:after="200" w:line="276" w:lineRule="auto"/>
        <w:ind w:left="-181" w:firstLine="0"/>
        <w:contextualSpacing/>
        <w:jc w:val="both"/>
        <w:rPr>
          <w:rFonts w:eastAsiaTheme="minorEastAsia"/>
          <w:sz w:val="28"/>
          <w:szCs w:val="28"/>
        </w:rPr>
      </w:pPr>
      <w:r w:rsidRPr="00575661">
        <w:rPr>
          <w:rFonts w:eastAsiaTheme="minorEastAsia"/>
          <w:sz w:val="28"/>
          <w:szCs w:val="28"/>
        </w:rPr>
        <w:t>соблюдения режима дня</w:t>
      </w:r>
    </w:p>
    <w:p w:rsidR="007D0DFE" w:rsidRPr="00575661" w:rsidRDefault="007D0DFE" w:rsidP="00081FE7">
      <w:pPr>
        <w:numPr>
          <w:ilvl w:val="0"/>
          <w:numId w:val="46"/>
        </w:numPr>
        <w:spacing w:after="200" w:line="276" w:lineRule="auto"/>
        <w:ind w:left="-181" w:firstLine="0"/>
        <w:contextualSpacing/>
        <w:jc w:val="both"/>
        <w:rPr>
          <w:rFonts w:eastAsiaTheme="minorEastAsia"/>
          <w:sz w:val="28"/>
          <w:szCs w:val="28"/>
        </w:rPr>
      </w:pPr>
      <w:r w:rsidRPr="00575661">
        <w:rPr>
          <w:rFonts w:eastAsiaTheme="minorEastAsia"/>
          <w:sz w:val="28"/>
          <w:szCs w:val="28"/>
        </w:rPr>
        <w:t xml:space="preserve">полноценная развивающая среда </w:t>
      </w:r>
    </w:p>
    <w:p w:rsidR="007D0DFE" w:rsidRPr="00575661" w:rsidRDefault="007D0DFE" w:rsidP="00081FE7">
      <w:pPr>
        <w:numPr>
          <w:ilvl w:val="0"/>
          <w:numId w:val="46"/>
        </w:numPr>
        <w:spacing w:after="200" w:line="276" w:lineRule="auto"/>
        <w:ind w:left="-181" w:firstLine="0"/>
        <w:contextualSpacing/>
        <w:jc w:val="both"/>
        <w:rPr>
          <w:rFonts w:eastAsiaTheme="minorEastAsia"/>
          <w:sz w:val="28"/>
          <w:szCs w:val="28"/>
        </w:rPr>
      </w:pPr>
      <w:r w:rsidRPr="00575661">
        <w:rPr>
          <w:rFonts w:eastAsiaTheme="minorEastAsia"/>
          <w:sz w:val="28"/>
          <w:szCs w:val="28"/>
        </w:rPr>
        <w:t xml:space="preserve">привлечение родителей в воспитательный процесс. </w:t>
      </w:r>
    </w:p>
    <w:p w:rsidR="007D0DFE" w:rsidRPr="00575661" w:rsidRDefault="005952A4" w:rsidP="00081FE7">
      <w:pPr>
        <w:spacing w:line="276" w:lineRule="auto"/>
        <w:ind w:left="-181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Учебный план составлен на 6</w:t>
      </w:r>
      <w:r w:rsidR="007D0DFE" w:rsidRPr="00575661">
        <w:rPr>
          <w:rFonts w:eastAsiaTheme="minorEastAsia"/>
          <w:sz w:val="28"/>
          <w:szCs w:val="28"/>
        </w:rPr>
        <w:t xml:space="preserve"> групп:</w:t>
      </w:r>
      <w:r>
        <w:rPr>
          <w:rFonts w:eastAsiaTheme="minorEastAsia"/>
          <w:sz w:val="28"/>
          <w:szCs w:val="28"/>
        </w:rPr>
        <w:t xml:space="preserve"> первая группа раннего возраста </w:t>
      </w:r>
      <w:r w:rsidRPr="00575661">
        <w:rPr>
          <w:rFonts w:eastAsiaTheme="minorEastAsia"/>
          <w:sz w:val="28"/>
          <w:szCs w:val="28"/>
        </w:rPr>
        <w:t xml:space="preserve">(от </w:t>
      </w:r>
      <w:r>
        <w:rPr>
          <w:rFonts w:eastAsiaTheme="minorEastAsia"/>
          <w:sz w:val="28"/>
          <w:szCs w:val="28"/>
        </w:rPr>
        <w:t>1,6 до 2 лет),  вторая группа</w:t>
      </w:r>
      <w:r w:rsidR="007D0DFE" w:rsidRPr="00575661">
        <w:rPr>
          <w:rFonts w:eastAsiaTheme="minorEastAsia"/>
          <w:sz w:val="28"/>
          <w:szCs w:val="28"/>
        </w:rPr>
        <w:t xml:space="preserve"> раннего возраста (от 2 до 3 лет)</w:t>
      </w:r>
      <w:r>
        <w:rPr>
          <w:rFonts w:eastAsiaTheme="minorEastAsia"/>
          <w:sz w:val="28"/>
          <w:szCs w:val="28"/>
        </w:rPr>
        <w:t>;  младшая</w:t>
      </w:r>
      <w:r w:rsidR="007D0DFE" w:rsidRPr="00575661">
        <w:rPr>
          <w:rFonts w:eastAsiaTheme="minorEastAsia"/>
          <w:sz w:val="28"/>
          <w:szCs w:val="28"/>
        </w:rPr>
        <w:t xml:space="preserve"> гр.</w:t>
      </w:r>
      <w:r w:rsidR="00207A1A">
        <w:rPr>
          <w:rFonts w:eastAsiaTheme="minorEastAsia"/>
          <w:sz w:val="28"/>
          <w:szCs w:val="28"/>
        </w:rPr>
        <w:t>; (</w:t>
      </w:r>
      <w:r w:rsidR="007D0DFE" w:rsidRPr="00575661">
        <w:rPr>
          <w:rFonts w:eastAsiaTheme="minorEastAsia"/>
          <w:sz w:val="28"/>
          <w:szCs w:val="28"/>
        </w:rPr>
        <w:t>от 3 до 4 лет) средние группы гр.№1</w:t>
      </w:r>
      <w:r>
        <w:rPr>
          <w:rFonts w:eastAsiaTheme="minorEastAsia"/>
          <w:sz w:val="28"/>
          <w:szCs w:val="28"/>
        </w:rPr>
        <w:t xml:space="preserve">и </w:t>
      </w:r>
      <w:r w:rsidR="007D0DFE" w:rsidRPr="00575661">
        <w:rPr>
          <w:rFonts w:eastAsiaTheme="minorEastAsia"/>
          <w:sz w:val="28"/>
          <w:szCs w:val="28"/>
        </w:rPr>
        <w:t>№2 (от</w:t>
      </w:r>
      <w:proofErr w:type="gramStart"/>
      <w:r w:rsidR="007D0DFE" w:rsidRPr="00575661">
        <w:rPr>
          <w:rFonts w:eastAsiaTheme="minorEastAsia"/>
          <w:sz w:val="28"/>
          <w:szCs w:val="28"/>
        </w:rPr>
        <w:t>4</w:t>
      </w:r>
      <w:proofErr w:type="gramEnd"/>
      <w:r w:rsidR="007D0DFE" w:rsidRPr="00575661">
        <w:rPr>
          <w:rFonts w:eastAsiaTheme="minorEastAsia"/>
          <w:sz w:val="28"/>
          <w:szCs w:val="28"/>
        </w:rPr>
        <w:t xml:space="preserve"> до 5 </w:t>
      </w:r>
      <w:r>
        <w:rPr>
          <w:rFonts w:eastAsiaTheme="minorEastAsia"/>
          <w:sz w:val="28"/>
          <w:szCs w:val="28"/>
        </w:rPr>
        <w:t>лет); старшая</w:t>
      </w:r>
      <w:r w:rsidR="007D0DFE" w:rsidRPr="00575661">
        <w:rPr>
          <w:rFonts w:eastAsiaTheme="minorEastAsia"/>
          <w:sz w:val="28"/>
          <w:szCs w:val="28"/>
        </w:rPr>
        <w:t xml:space="preserve"> гр.</w:t>
      </w:r>
      <w:r w:rsidR="00233F7B">
        <w:rPr>
          <w:rFonts w:eastAsiaTheme="minorEastAsia"/>
          <w:sz w:val="28"/>
          <w:szCs w:val="28"/>
        </w:rPr>
        <w:t xml:space="preserve"> </w:t>
      </w:r>
      <w:r w:rsidR="007D0DFE" w:rsidRPr="00575661">
        <w:rPr>
          <w:rFonts w:eastAsiaTheme="minorEastAsia"/>
          <w:sz w:val="28"/>
          <w:szCs w:val="28"/>
        </w:rPr>
        <w:t>(</w:t>
      </w:r>
      <w:r>
        <w:rPr>
          <w:rFonts w:eastAsiaTheme="minorEastAsia"/>
          <w:sz w:val="28"/>
          <w:szCs w:val="28"/>
        </w:rPr>
        <w:t>от 5 до 6 лет).</w:t>
      </w:r>
      <w:r w:rsidR="007D0DFE" w:rsidRPr="00575661">
        <w:rPr>
          <w:rFonts w:eastAsiaTheme="minorEastAsia"/>
          <w:sz w:val="28"/>
          <w:szCs w:val="28"/>
        </w:rPr>
        <w:t xml:space="preserve"> </w:t>
      </w:r>
    </w:p>
    <w:p w:rsidR="007D0DFE" w:rsidRPr="00575661" w:rsidRDefault="007D0DFE" w:rsidP="00081FE7">
      <w:pPr>
        <w:spacing w:line="276" w:lineRule="auto"/>
        <w:ind w:left="-181"/>
        <w:jc w:val="both"/>
        <w:rPr>
          <w:rFonts w:eastAsiaTheme="minorEastAsia"/>
          <w:sz w:val="28"/>
          <w:szCs w:val="28"/>
        </w:rPr>
      </w:pPr>
      <w:r w:rsidRPr="00575661">
        <w:rPr>
          <w:rFonts w:eastAsiaTheme="minorEastAsia"/>
          <w:sz w:val="28"/>
          <w:szCs w:val="28"/>
        </w:rPr>
        <w:t>Вариативная часть учебного плана, кроме вышеуказанных  программ, предполагает дополни</w:t>
      </w:r>
      <w:r w:rsidR="003C71A0">
        <w:rPr>
          <w:rFonts w:eastAsiaTheme="minorEastAsia"/>
          <w:sz w:val="28"/>
          <w:szCs w:val="28"/>
        </w:rPr>
        <w:t>тельную кружковую  работу. Во 2</w:t>
      </w:r>
      <w:r w:rsidRPr="00575661">
        <w:rPr>
          <w:rFonts w:eastAsiaTheme="minorEastAsia"/>
          <w:sz w:val="28"/>
          <w:szCs w:val="28"/>
        </w:rPr>
        <w:t>–ой половине дня организованы  кружки «</w:t>
      </w:r>
      <w:r w:rsidR="003D01BE">
        <w:rPr>
          <w:rFonts w:eastAsiaTheme="minorEastAsia"/>
          <w:sz w:val="28"/>
          <w:szCs w:val="28"/>
        </w:rPr>
        <w:t>Путешествие в компьютерную страну</w:t>
      </w:r>
      <w:r w:rsidRPr="00575661">
        <w:rPr>
          <w:rFonts w:eastAsiaTheme="minorEastAsia"/>
          <w:sz w:val="28"/>
          <w:szCs w:val="28"/>
        </w:rPr>
        <w:t xml:space="preserve">» </w:t>
      </w:r>
      <w:r w:rsidR="003C71A0">
        <w:rPr>
          <w:rFonts w:eastAsiaTheme="minorEastAsia"/>
          <w:sz w:val="28"/>
          <w:szCs w:val="28"/>
        </w:rPr>
        <w:t>научно-технического направления</w:t>
      </w:r>
      <w:r w:rsidR="00111307" w:rsidRPr="00575661">
        <w:rPr>
          <w:rFonts w:eastAsiaTheme="minorEastAsia"/>
          <w:sz w:val="28"/>
          <w:szCs w:val="28"/>
        </w:rPr>
        <w:t xml:space="preserve">; </w:t>
      </w:r>
      <w:r w:rsidRPr="00575661">
        <w:rPr>
          <w:rFonts w:eastAsiaTheme="minorEastAsia"/>
          <w:sz w:val="28"/>
          <w:szCs w:val="28"/>
        </w:rPr>
        <w:t>«</w:t>
      </w:r>
      <w:proofErr w:type="spellStart"/>
      <w:r w:rsidR="002957E4">
        <w:rPr>
          <w:rFonts w:eastAsiaTheme="minorEastAsia"/>
          <w:sz w:val="28"/>
          <w:szCs w:val="28"/>
        </w:rPr>
        <w:t>Развивайка</w:t>
      </w:r>
      <w:proofErr w:type="spellEnd"/>
      <w:r w:rsidRPr="00575661">
        <w:rPr>
          <w:rFonts w:eastAsiaTheme="minorEastAsia"/>
          <w:sz w:val="28"/>
          <w:szCs w:val="28"/>
        </w:rPr>
        <w:t>»- кру</w:t>
      </w:r>
      <w:r w:rsidR="002957E4">
        <w:rPr>
          <w:rFonts w:eastAsiaTheme="minorEastAsia"/>
          <w:sz w:val="28"/>
          <w:szCs w:val="28"/>
        </w:rPr>
        <w:t xml:space="preserve">жок интеллектуально-развивающего (математического) </w:t>
      </w:r>
      <w:r w:rsidR="00111307" w:rsidRPr="00575661">
        <w:rPr>
          <w:rFonts w:eastAsiaTheme="minorEastAsia"/>
          <w:sz w:val="28"/>
          <w:szCs w:val="28"/>
        </w:rPr>
        <w:t xml:space="preserve">направления с </w:t>
      </w:r>
      <w:r w:rsidR="00435312" w:rsidRPr="00575661">
        <w:rPr>
          <w:rFonts w:eastAsiaTheme="minorEastAsia"/>
          <w:sz w:val="28"/>
          <w:szCs w:val="28"/>
        </w:rPr>
        <w:t>п</w:t>
      </w:r>
      <w:r w:rsidR="00534890">
        <w:rPr>
          <w:rFonts w:eastAsiaTheme="minorEastAsia"/>
          <w:sz w:val="28"/>
          <w:szCs w:val="28"/>
        </w:rPr>
        <w:t>рименением развивающих игр В.В.</w:t>
      </w:r>
      <w:r w:rsidR="00EA0268">
        <w:rPr>
          <w:rFonts w:eastAsiaTheme="minorEastAsia"/>
          <w:sz w:val="28"/>
          <w:szCs w:val="28"/>
        </w:rPr>
        <w:t xml:space="preserve"> </w:t>
      </w:r>
      <w:r w:rsidR="00435312" w:rsidRPr="00575661">
        <w:rPr>
          <w:rFonts w:eastAsiaTheme="minorEastAsia"/>
          <w:sz w:val="28"/>
          <w:szCs w:val="28"/>
        </w:rPr>
        <w:t>Воскобовича</w:t>
      </w:r>
      <w:r w:rsidR="002957E4">
        <w:rPr>
          <w:rFonts w:eastAsiaTheme="minorEastAsia"/>
          <w:sz w:val="28"/>
          <w:szCs w:val="28"/>
        </w:rPr>
        <w:t xml:space="preserve">; </w:t>
      </w:r>
      <w:r w:rsidR="00435312" w:rsidRPr="00575661">
        <w:rPr>
          <w:rFonts w:eastAsiaTheme="minorEastAsia"/>
          <w:sz w:val="28"/>
          <w:szCs w:val="28"/>
        </w:rPr>
        <w:t xml:space="preserve"> «</w:t>
      </w:r>
      <w:r w:rsidR="002957E4">
        <w:rPr>
          <w:rFonts w:eastAsiaTheme="minorEastAsia"/>
          <w:sz w:val="28"/>
          <w:szCs w:val="28"/>
        </w:rPr>
        <w:t>Английский для малышей</w:t>
      </w:r>
      <w:r w:rsidR="00435312" w:rsidRPr="00575661">
        <w:rPr>
          <w:rFonts w:eastAsiaTheme="minorEastAsia"/>
          <w:sz w:val="28"/>
          <w:szCs w:val="28"/>
        </w:rPr>
        <w:t xml:space="preserve">» - </w:t>
      </w:r>
      <w:r w:rsidR="00EA0268">
        <w:rPr>
          <w:rFonts w:eastAsiaTheme="minorEastAsia"/>
          <w:sz w:val="28"/>
          <w:szCs w:val="28"/>
        </w:rPr>
        <w:t>социальн</w:t>
      </w:r>
      <w:proofErr w:type="gramStart"/>
      <w:r w:rsidR="00EA0268">
        <w:rPr>
          <w:rFonts w:eastAsiaTheme="minorEastAsia"/>
          <w:sz w:val="28"/>
          <w:szCs w:val="28"/>
        </w:rPr>
        <w:t>о-</w:t>
      </w:r>
      <w:proofErr w:type="gramEnd"/>
      <w:r w:rsidR="00EA0268">
        <w:rPr>
          <w:rFonts w:eastAsiaTheme="minorEastAsia"/>
          <w:sz w:val="28"/>
          <w:szCs w:val="28"/>
        </w:rPr>
        <w:t xml:space="preserve"> педагогической направленности </w:t>
      </w:r>
      <w:r w:rsidR="009102D9">
        <w:rPr>
          <w:rFonts w:eastAsiaTheme="minorEastAsia"/>
          <w:sz w:val="28"/>
          <w:szCs w:val="28"/>
        </w:rPr>
        <w:t xml:space="preserve"> </w:t>
      </w:r>
      <w:r w:rsidR="00435312" w:rsidRPr="00575661">
        <w:rPr>
          <w:rFonts w:eastAsiaTheme="minorEastAsia"/>
          <w:sz w:val="28"/>
          <w:szCs w:val="28"/>
        </w:rPr>
        <w:t>и кружок</w:t>
      </w:r>
      <w:r w:rsidR="00744B99">
        <w:rPr>
          <w:rFonts w:eastAsiaTheme="minorEastAsia"/>
          <w:sz w:val="28"/>
          <w:szCs w:val="28"/>
        </w:rPr>
        <w:t xml:space="preserve"> по обучению игре в шахматы </w:t>
      </w:r>
      <w:r w:rsidR="00435312" w:rsidRPr="00575661">
        <w:rPr>
          <w:rFonts w:eastAsiaTheme="minorEastAsia"/>
          <w:sz w:val="28"/>
          <w:szCs w:val="28"/>
        </w:rPr>
        <w:t>«</w:t>
      </w:r>
      <w:r w:rsidR="00744B99">
        <w:rPr>
          <w:rFonts w:eastAsiaTheme="minorEastAsia"/>
          <w:sz w:val="28"/>
          <w:szCs w:val="28"/>
        </w:rPr>
        <w:t>Шахматная ладья</w:t>
      </w:r>
      <w:r w:rsidR="00435312" w:rsidRPr="00575661">
        <w:rPr>
          <w:rFonts w:eastAsiaTheme="minorEastAsia"/>
          <w:sz w:val="28"/>
          <w:szCs w:val="28"/>
        </w:rPr>
        <w:t>»</w:t>
      </w:r>
      <w:r w:rsidR="00A00836">
        <w:rPr>
          <w:rFonts w:eastAsiaTheme="minorEastAsia"/>
          <w:sz w:val="28"/>
          <w:szCs w:val="28"/>
        </w:rPr>
        <w:t xml:space="preserve"> - </w:t>
      </w:r>
      <w:r w:rsidR="009102D9">
        <w:rPr>
          <w:rFonts w:eastAsiaTheme="minorEastAsia"/>
          <w:sz w:val="28"/>
          <w:szCs w:val="28"/>
        </w:rPr>
        <w:t xml:space="preserve">интеллектуального </w:t>
      </w:r>
      <w:r w:rsidR="00A00836">
        <w:rPr>
          <w:rFonts w:eastAsiaTheme="minorEastAsia"/>
          <w:sz w:val="28"/>
          <w:szCs w:val="28"/>
        </w:rPr>
        <w:t>направления.</w:t>
      </w:r>
    </w:p>
    <w:p w:rsidR="00FE7F39" w:rsidRDefault="009102D9" w:rsidP="00081FE7">
      <w:pPr>
        <w:spacing w:line="276" w:lineRule="auto"/>
        <w:ind w:left="-181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Кружки</w:t>
      </w:r>
      <w:r w:rsidR="007D0DFE" w:rsidRPr="00575661">
        <w:rPr>
          <w:rFonts w:eastAsiaTheme="minorEastAsia"/>
          <w:sz w:val="28"/>
          <w:szCs w:val="28"/>
        </w:rPr>
        <w:t xml:space="preserve"> «</w:t>
      </w:r>
      <w:r>
        <w:rPr>
          <w:rFonts w:eastAsiaTheme="minorEastAsia"/>
          <w:sz w:val="28"/>
          <w:szCs w:val="28"/>
        </w:rPr>
        <w:t>Путешествие в компьютерную страну»</w:t>
      </w:r>
      <w:r w:rsidR="00FE7F39">
        <w:rPr>
          <w:rFonts w:eastAsiaTheme="minorEastAsia"/>
          <w:sz w:val="28"/>
          <w:szCs w:val="28"/>
        </w:rPr>
        <w:t xml:space="preserve"> </w:t>
      </w:r>
      <w:r w:rsidR="00744B99">
        <w:rPr>
          <w:rFonts w:eastAsiaTheme="minorEastAsia"/>
          <w:sz w:val="28"/>
          <w:szCs w:val="28"/>
        </w:rPr>
        <w:t>и «Шахматная ладья</w:t>
      </w:r>
      <w:r>
        <w:rPr>
          <w:rFonts w:eastAsiaTheme="minorEastAsia"/>
          <w:sz w:val="28"/>
          <w:szCs w:val="28"/>
        </w:rPr>
        <w:t>» организует и планируе</w:t>
      </w:r>
      <w:r w:rsidR="007D0DFE" w:rsidRPr="00575661">
        <w:rPr>
          <w:rFonts w:eastAsiaTheme="minorEastAsia"/>
          <w:sz w:val="28"/>
          <w:szCs w:val="28"/>
        </w:rPr>
        <w:t>т</w:t>
      </w:r>
      <w:r>
        <w:rPr>
          <w:rFonts w:eastAsiaTheme="minorEastAsia"/>
          <w:sz w:val="28"/>
          <w:szCs w:val="28"/>
        </w:rPr>
        <w:t xml:space="preserve"> руководитель физического воспитания Султанова Р.К</w:t>
      </w:r>
      <w:r w:rsidR="00BC2592">
        <w:rPr>
          <w:rFonts w:eastAsiaTheme="minorEastAsia"/>
          <w:sz w:val="28"/>
          <w:szCs w:val="28"/>
        </w:rPr>
        <w:t>.</w:t>
      </w:r>
      <w:r w:rsidR="00DC259A" w:rsidRPr="00575661">
        <w:rPr>
          <w:rFonts w:eastAsiaTheme="minorEastAsia"/>
          <w:sz w:val="28"/>
          <w:szCs w:val="28"/>
        </w:rPr>
        <w:t>;</w:t>
      </w:r>
      <w:r w:rsidR="00A00836">
        <w:rPr>
          <w:rFonts w:eastAsiaTheme="minorEastAsia"/>
          <w:sz w:val="28"/>
          <w:szCs w:val="28"/>
        </w:rPr>
        <w:t xml:space="preserve"> «</w:t>
      </w:r>
      <w:proofErr w:type="spellStart"/>
      <w:r>
        <w:rPr>
          <w:rFonts w:eastAsiaTheme="minorEastAsia"/>
          <w:sz w:val="28"/>
          <w:szCs w:val="28"/>
        </w:rPr>
        <w:t>Развивайка</w:t>
      </w:r>
      <w:proofErr w:type="spellEnd"/>
      <w:r w:rsidR="007D0DFE" w:rsidRPr="00575661">
        <w:rPr>
          <w:rFonts w:eastAsiaTheme="minorEastAsia"/>
          <w:sz w:val="28"/>
          <w:szCs w:val="28"/>
        </w:rPr>
        <w:t>»</w:t>
      </w:r>
      <w:r w:rsidR="00233F7B">
        <w:rPr>
          <w:rFonts w:eastAsiaTheme="minorEastAsia"/>
          <w:sz w:val="28"/>
          <w:szCs w:val="28"/>
        </w:rPr>
        <w:t xml:space="preserve"> - воспитатель </w:t>
      </w:r>
      <w:r>
        <w:rPr>
          <w:rFonts w:eastAsiaTheme="minorEastAsia"/>
          <w:sz w:val="28"/>
          <w:szCs w:val="28"/>
        </w:rPr>
        <w:t xml:space="preserve">Алиева А.А., </w:t>
      </w:r>
      <w:r w:rsidR="00DC259A" w:rsidRPr="00575661">
        <w:rPr>
          <w:rFonts w:eastAsiaTheme="minorEastAsia"/>
          <w:sz w:val="28"/>
          <w:szCs w:val="28"/>
        </w:rPr>
        <w:t>«</w:t>
      </w:r>
      <w:r>
        <w:rPr>
          <w:rFonts w:eastAsiaTheme="minorEastAsia"/>
          <w:sz w:val="28"/>
          <w:szCs w:val="28"/>
        </w:rPr>
        <w:t>Английский для малышей</w:t>
      </w:r>
      <w:r w:rsidR="00DC259A" w:rsidRPr="00575661">
        <w:rPr>
          <w:rFonts w:eastAsiaTheme="minorEastAsia"/>
          <w:sz w:val="28"/>
          <w:szCs w:val="28"/>
        </w:rPr>
        <w:t xml:space="preserve">» - </w:t>
      </w:r>
      <w:r>
        <w:rPr>
          <w:rFonts w:eastAsiaTheme="minorEastAsia"/>
          <w:sz w:val="28"/>
          <w:szCs w:val="28"/>
        </w:rPr>
        <w:t xml:space="preserve">преподаватель английского языка </w:t>
      </w:r>
      <w:proofErr w:type="spellStart"/>
      <w:r>
        <w:rPr>
          <w:rFonts w:eastAsiaTheme="minorEastAsia"/>
          <w:sz w:val="28"/>
          <w:szCs w:val="28"/>
        </w:rPr>
        <w:t>Раджабова</w:t>
      </w:r>
      <w:proofErr w:type="spellEnd"/>
      <w:r>
        <w:rPr>
          <w:rFonts w:eastAsiaTheme="minorEastAsia"/>
          <w:sz w:val="28"/>
          <w:szCs w:val="28"/>
        </w:rPr>
        <w:t xml:space="preserve"> Х.А. </w:t>
      </w:r>
      <w:r w:rsidR="007D0DFE" w:rsidRPr="00575661">
        <w:rPr>
          <w:rFonts w:eastAsiaTheme="minorEastAsia"/>
          <w:sz w:val="28"/>
          <w:szCs w:val="28"/>
        </w:rPr>
        <w:t xml:space="preserve"> </w:t>
      </w:r>
    </w:p>
    <w:p w:rsidR="00AD0BBC" w:rsidRDefault="007D0DFE" w:rsidP="00081FE7">
      <w:pPr>
        <w:spacing w:line="274" w:lineRule="auto"/>
        <w:ind w:left="-181"/>
        <w:jc w:val="both"/>
        <w:rPr>
          <w:sz w:val="28"/>
        </w:rPr>
      </w:pPr>
      <w:r w:rsidRPr="00575661">
        <w:rPr>
          <w:rFonts w:eastAsiaTheme="minorEastAsia"/>
          <w:sz w:val="28"/>
          <w:szCs w:val="28"/>
        </w:rPr>
        <w:lastRenderedPageBreak/>
        <w:t>Необходимость работы  кружка «</w:t>
      </w:r>
      <w:r w:rsidR="009102D9">
        <w:rPr>
          <w:rFonts w:eastAsiaTheme="minorEastAsia"/>
          <w:sz w:val="28"/>
          <w:szCs w:val="28"/>
        </w:rPr>
        <w:t>Путешествие в компьютерную страну</w:t>
      </w:r>
      <w:r w:rsidRPr="00575661">
        <w:rPr>
          <w:rFonts w:eastAsiaTheme="minorEastAsia"/>
          <w:sz w:val="28"/>
          <w:szCs w:val="28"/>
        </w:rPr>
        <w:t xml:space="preserve">» обусловлена </w:t>
      </w:r>
      <w:r w:rsidR="00FE7F39">
        <w:rPr>
          <w:rFonts w:eastAsiaTheme="minorEastAsia"/>
          <w:sz w:val="28"/>
          <w:szCs w:val="28"/>
        </w:rPr>
        <w:t>тем, что и</w:t>
      </w:r>
      <w:r w:rsidR="00FE7F39" w:rsidRPr="00FE7F39">
        <w:rPr>
          <w:color w:val="000000"/>
          <w:sz w:val="28"/>
          <w:szCs w:val="28"/>
          <w:shd w:val="clear" w:color="auto" w:fill="FFFFFF"/>
        </w:rPr>
        <w:t xml:space="preserve">спользование новых информационных технологий требует хорошей компьютерной подготовки, причем проникновение в этот удивительный мир человек </w:t>
      </w:r>
      <w:proofErr w:type="gramStart"/>
      <w:r w:rsidR="00FE7F39" w:rsidRPr="00FE7F39">
        <w:rPr>
          <w:color w:val="000000"/>
          <w:sz w:val="28"/>
          <w:szCs w:val="28"/>
          <w:shd w:val="clear" w:color="auto" w:fill="FFFFFF"/>
        </w:rPr>
        <w:t>может начать не только окончив</w:t>
      </w:r>
      <w:proofErr w:type="gramEnd"/>
      <w:r w:rsidR="00FE7F39" w:rsidRPr="00FE7F39">
        <w:rPr>
          <w:color w:val="000000"/>
          <w:sz w:val="28"/>
          <w:szCs w:val="28"/>
          <w:shd w:val="clear" w:color="auto" w:fill="FFFFFF"/>
        </w:rPr>
        <w:t xml:space="preserve"> школу, но и гораздо раньше. В сегодняшних условиях родители и педагоги должны быть готовы к тому, что при поступлении в школу ребенок столкнется с применением вычислительной техники. Поэтому заранее необходимо готовить ребенка к предстоящему взаимодействию с информационными технологиями. В связи с этим знакомство с новыми компьютерными технологиями в дошкольном возрасте считается оправданным.</w:t>
      </w:r>
      <w:proofErr w:type="gramStart"/>
      <w:r w:rsidR="009102D9">
        <w:rPr>
          <w:rFonts w:eastAsiaTheme="minorEastAsia"/>
          <w:sz w:val="28"/>
          <w:szCs w:val="28"/>
        </w:rPr>
        <w:t xml:space="preserve"> </w:t>
      </w:r>
      <w:r w:rsidR="00FE7F39">
        <w:rPr>
          <w:rFonts w:eastAsiaTheme="minorEastAsia"/>
          <w:sz w:val="28"/>
          <w:szCs w:val="28"/>
        </w:rPr>
        <w:t xml:space="preserve"> </w:t>
      </w:r>
      <w:r w:rsidR="009102D9">
        <w:rPr>
          <w:rFonts w:eastAsiaTheme="minorEastAsia"/>
          <w:sz w:val="28"/>
          <w:szCs w:val="28"/>
        </w:rPr>
        <w:t>.</w:t>
      </w:r>
      <w:proofErr w:type="gramEnd"/>
      <w:r w:rsidR="009102D9">
        <w:rPr>
          <w:rFonts w:eastAsiaTheme="minorEastAsia"/>
          <w:sz w:val="28"/>
          <w:szCs w:val="28"/>
        </w:rPr>
        <w:t xml:space="preserve">                   </w:t>
      </w:r>
      <w:r w:rsidR="00AD0BBC">
        <w:rPr>
          <w:rFonts w:eastAsiaTheme="minorEastAsia"/>
          <w:sz w:val="28"/>
          <w:szCs w:val="28"/>
        </w:rPr>
        <w:t xml:space="preserve">     </w:t>
      </w:r>
      <w:r w:rsidRPr="00575661">
        <w:rPr>
          <w:rFonts w:eastAsiaTheme="minorEastAsia"/>
          <w:sz w:val="28"/>
          <w:szCs w:val="28"/>
        </w:rPr>
        <w:t>Работа кружка «</w:t>
      </w:r>
      <w:proofErr w:type="spellStart"/>
      <w:r w:rsidR="009102D9">
        <w:rPr>
          <w:rFonts w:eastAsiaTheme="minorEastAsia"/>
          <w:sz w:val="28"/>
          <w:szCs w:val="28"/>
        </w:rPr>
        <w:t>Развивайка</w:t>
      </w:r>
      <w:proofErr w:type="spellEnd"/>
      <w:r w:rsidRPr="00575661">
        <w:rPr>
          <w:rFonts w:eastAsiaTheme="minorEastAsia"/>
          <w:sz w:val="28"/>
          <w:szCs w:val="28"/>
        </w:rPr>
        <w:t>»</w:t>
      </w:r>
      <w:r w:rsidR="009102D9">
        <w:rPr>
          <w:rFonts w:eastAsiaTheme="minorEastAsia"/>
          <w:sz w:val="28"/>
          <w:szCs w:val="28"/>
        </w:rPr>
        <w:t xml:space="preserve"> </w:t>
      </w:r>
      <w:r w:rsidRPr="00575661">
        <w:rPr>
          <w:rFonts w:eastAsiaTheme="minorEastAsia"/>
          <w:sz w:val="28"/>
          <w:szCs w:val="28"/>
        </w:rPr>
        <w:t>математического</w:t>
      </w:r>
      <w:r w:rsidR="00FE7F39">
        <w:rPr>
          <w:rFonts w:eastAsiaTheme="minorEastAsia"/>
          <w:sz w:val="28"/>
          <w:szCs w:val="28"/>
        </w:rPr>
        <w:t xml:space="preserve"> ( интеллектуального)</w:t>
      </w:r>
      <w:r w:rsidRPr="00575661">
        <w:rPr>
          <w:rFonts w:eastAsiaTheme="minorEastAsia"/>
          <w:sz w:val="28"/>
          <w:szCs w:val="28"/>
        </w:rPr>
        <w:t xml:space="preserve"> направления обусловлена приоритетным направление</w:t>
      </w:r>
      <w:r w:rsidR="009102D9">
        <w:rPr>
          <w:rFonts w:eastAsiaTheme="minorEastAsia"/>
          <w:sz w:val="28"/>
          <w:szCs w:val="28"/>
        </w:rPr>
        <w:t xml:space="preserve">м детского сада «Познавательное </w:t>
      </w:r>
      <w:r w:rsidRPr="00575661">
        <w:rPr>
          <w:rFonts w:eastAsiaTheme="minorEastAsia"/>
          <w:sz w:val="28"/>
          <w:szCs w:val="28"/>
        </w:rPr>
        <w:t>развитие»,</w:t>
      </w:r>
      <w:r w:rsidR="009102D9">
        <w:rPr>
          <w:rFonts w:eastAsiaTheme="minorEastAsia"/>
          <w:sz w:val="28"/>
          <w:szCs w:val="28"/>
        </w:rPr>
        <w:t xml:space="preserve"> </w:t>
      </w:r>
      <w:r w:rsidRPr="00575661">
        <w:rPr>
          <w:rFonts w:eastAsiaTheme="minorEastAsia"/>
          <w:sz w:val="28"/>
          <w:szCs w:val="28"/>
        </w:rPr>
        <w:t>заложенной в « Программе развития» на ближайшие 5 лет</w:t>
      </w:r>
      <w:r w:rsidR="009102D9">
        <w:rPr>
          <w:rFonts w:eastAsiaTheme="minorEastAsia"/>
          <w:sz w:val="28"/>
          <w:szCs w:val="28"/>
        </w:rPr>
        <w:t xml:space="preserve"> и </w:t>
      </w:r>
      <w:r w:rsidR="000418D5" w:rsidRPr="00575661">
        <w:rPr>
          <w:rFonts w:eastAsiaTheme="minorEastAsia"/>
          <w:sz w:val="28"/>
          <w:szCs w:val="28"/>
        </w:rPr>
        <w:t>необходим</w:t>
      </w:r>
      <w:r w:rsidRPr="00575661">
        <w:rPr>
          <w:rFonts w:eastAsiaTheme="minorEastAsia"/>
          <w:sz w:val="28"/>
          <w:szCs w:val="28"/>
        </w:rPr>
        <w:t xml:space="preserve"> </w:t>
      </w:r>
      <w:r w:rsidR="000418D5" w:rsidRPr="00575661">
        <w:rPr>
          <w:rFonts w:eastAsiaTheme="minorEastAsia"/>
          <w:sz w:val="28"/>
          <w:szCs w:val="28"/>
        </w:rPr>
        <w:t xml:space="preserve">для реализации </w:t>
      </w:r>
      <w:r w:rsidR="00CF7593" w:rsidRPr="00575661">
        <w:rPr>
          <w:rFonts w:eastAsiaTheme="minorEastAsia"/>
          <w:sz w:val="28"/>
          <w:szCs w:val="28"/>
        </w:rPr>
        <w:t xml:space="preserve">одной </w:t>
      </w:r>
      <w:r w:rsidR="00BC2592">
        <w:rPr>
          <w:rFonts w:eastAsiaTheme="minorEastAsia"/>
          <w:sz w:val="28"/>
          <w:szCs w:val="28"/>
        </w:rPr>
        <w:t xml:space="preserve">из годовых задач, </w:t>
      </w:r>
      <w:r w:rsidR="009102D9">
        <w:rPr>
          <w:rFonts w:eastAsiaTheme="minorEastAsia"/>
          <w:sz w:val="28"/>
          <w:szCs w:val="28"/>
        </w:rPr>
        <w:t xml:space="preserve"> </w:t>
      </w:r>
      <w:r w:rsidR="00BC2592">
        <w:rPr>
          <w:rFonts w:eastAsiaTheme="minorEastAsia"/>
          <w:sz w:val="28"/>
          <w:szCs w:val="28"/>
        </w:rPr>
        <w:t>взятой на 2019-2020</w:t>
      </w:r>
      <w:r w:rsidR="00CF7593" w:rsidRPr="00575661">
        <w:rPr>
          <w:rFonts w:eastAsiaTheme="minorEastAsia"/>
          <w:sz w:val="28"/>
          <w:szCs w:val="28"/>
        </w:rPr>
        <w:t xml:space="preserve"> </w:t>
      </w:r>
      <w:proofErr w:type="spellStart"/>
      <w:r w:rsidR="00CF7593" w:rsidRPr="00575661">
        <w:rPr>
          <w:rFonts w:eastAsiaTheme="minorEastAsia"/>
          <w:sz w:val="28"/>
          <w:szCs w:val="28"/>
        </w:rPr>
        <w:t>уч.г</w:t>
      </w:r>
      <w:proofErr w:type="spellEnd"/>
      <w:r w:rsidR="00CF7593" w:rsidRPr="00575661">
        <w:rPr>
          <w:rFonts w:eastAsiaTheme="minorEastAsia"/>
          <w:sz w:val="28"/>
          <w:szCs w:val="28"/>
        </w:rPr>
        <w:t>.</w:t>
      </w:r>
      <w:r w:rsidR="00EA0268">
        <w:rPr>
          <w:rFonts w:eastAsiaTheme="minorEastAsia"/>
          <w:sz w:val="28"/>
          <w:szCs w:val="28"/>
        </w:rPr>
        <w:t xml:space="preserve"> в рамках экспериментальной работы по реализации инновационного проекта «Создание Экспериментария в детском саду</w:t>
      </w:r>
      <w:proofErr w:type="gramStart"/>
      <w:r w:rsidR="00EA0268">
        <w:rPr>
          <w:rFonts w:eastAsiaTheme="minorEastAsia"/>
          <w:sz w:val="28"/>
          <w:szCs w:val="28"/>
        </w:rPr>
        <w:t>»(</w:t>
      </w:r>
      <w:proofErr w:type="gramEnd"/>
      <w:r w:rsidR="00EA0268">
        <w:rPr>
          <w:rFonts w:eastAsiaTheme="minorEastAsia"/>
          <w:sz w:val="28"/>
          <w:szCs w:val="28"/>
        </w:rPr>
        <w:t xml:space="preserve"> внедрение развивающей игровой технологии </w:t>
      </w:r>
      <w:r w:rsidR="00AD0BBC">
        <w:rPr>
          <w:rFonts w:eastAsiaTheme="minorEastAsia"/>
          <w:sz w:val="28"/>
          <w:szCs w:val="28"/>
        </w:rPr>
        <w:t xml:space="preserve">интеллектуально-творческого развития детей </w:t>
      </w:r>
      <w:r w:rsidR="00EA0268">
        <w:rPr>
          <w:rFonts w:eastAsiaTheme="minorEastAsia"/>
          <w:sz w:val="28"/>
          <w:szCs w:val="28"/>
        </w:rPr>
        <w:t>«Сказочные лабиринты игры»</w:t>
      </w:r>
      <w:r w:rsidR="00AD0BBC" w:rsidRPr="00AD0BBC">
        <w:rPr>
          <w:rFonts w:eastAsiaTheme="minorEastAsia"/>
          <w:sz w:val="28"/>
          <w:szCs w:val="28"/>
        </w:rPr>
        <w:t xml:space="preserve"> </w:t>
      </w:r>
      <w:proofErr w:type="spellStart"/>
      <w:r w:rsidR="00AD0BBC">
        <w:rPr>
          <w:rFonts w:eastAsiaTheme="minorEastAsia"/>
          <w:sz w:val="28"/>
          <w:szCs w:val="28"/>
        </w:rPr>
        <w:t>В.Воскобовича</w:t>
      </w:r>
      <w:proofErr w:type="spellEnd"/>
      <w:r w:rsidR="00AD0BBC">
        <w:rPr>
          <w:rFonts w:eastAsiaTheme="minorEastAsia"/>
          <w:sz w:val="28"/>
          <w:szCs w:val="28"/>
        </w:rPr>
        <w:t>).</w:t>
      </w:r>
      <w:r w:rsidR="00EA0268">
        <w:rPr>
          <w:rFonts w:eastAsiaTheme="minorEastAsia"/>
          <w:sz w:val="28"/>
          <w:szCs w:val="28"/>
        </w:rPr>
        <w:t xml:space="preserve"> </w:t>
      </w:r>
      <w:r w:rsidR="00CF7593" w:rsidRPr="00575661">
        <w:rPr>
          <w:rFonts w:eastAsiaTheme="minorEastAsia"/>
          <w:sz w:val="28"/>
          <w:szCs w:val="28"/>
        </w:rPr>
        <w:t>Кружок «</w:t>
      </w:r>
      <w:r w:rsidR="00EA0268">
        <w:rPr>
          <w:rFonts w:eastAsiaTheme="minorEastAsia"/>
          <w:sz w:val="28"/>
          <w:szCs w:val="28"/>
        </w:rPr>
        <w:t>Английский для малышей</w:t>
      </w:r>
      <w:r w:rsidR="00CF7593" w:rsidRPr="00575661">
        <w:rPr>
          <w:rFonts w:eastAsiaTheme="minorEastAsia"/>
          <w:sz w:val="28"/>
          <w:szCs w:val="28"/>
        </w:rPr>
        <w:t xml:space="preserve">» </w:t>
      </w:r>
      <w:proofErr w:type="gramStart"/>
      <w:r w:rsidR="00CF7593" w:rsidRPr="00575661">
        <w:rPr>
          <w:rFonts w:eastAsiaTheme="minorEastAsia"/>
          <w:sz w:val="28"/>
          <w:szCs w:val="28"/>
        </w:rPr>
        <w:t>-</w:t>
      </w:r>
      <w:r w:rsidR="00EA0268">
        <w:rPr>
          <w:rFonts w:eastAsiaTheme="minorEastAsia"/>
          <w:sz w:val="28"/>
          <w:szCs w:val="28"/>
        </w:rPr>
        <w:t>с</w:t>
      </w:r>
      <w:proofErr w:type="gramEnd"/>
      <w:r w:rsidR="00EA0268">
        <w:rPr>
          <w:rFonts w:eastAsiaTheme="minorEastAsia"/>
          <w:sz w:val="28"/>
          <w:szCs w:val="28"/>
        </w:rPr>
        <w:t>оциально-педагогическая направленность</w:t>
      </w:r>
      <w:r w:rsidR="009F01D8" w:rsidRPr="00575661">
        <w:rPr>
          <w:rFonts w:eastAsiaTheme="minorEastAsia"/>
          <w:sz w:val="28"/>
          <w:szCs w:val="28"/>
        </w:rPr>
        <w:t>, он востребован и актуален всегда,</w:t>
      </w:r>
      <w:r w:rsidR="00AD0BBC">
        <w:rPr>
          <w:rFonts w:eastAsiaTheme="minorEastAsia"/>
          <w:sz w:val="28"/>
          <w:szCs w:val="28"/>
        </w:rPr>
        <w:t xml:space="preserve"> так как </w:t>
      </w:r>
      <w:r w:rsidR="00AD0BBC" w:rsidRPr="00AD0BBC">
        <w:rPr>
          <w:sz w:val="28"/>
        </w:rPr>
        <w:t>раннее обучение неродному языку несет в себе огромный педагогический потенциал как в плане языково</w:t>
      </w:r>
      <w:r w:rsidR="00AD0BBC">
        <w:rPr>
          <w:sz w:val="28"/>
        </w:rPr>
        <w:t>го, так и общего развития детей. И</w:t>
      </w:r>
      <w:r w:rsidR="00AD0BBC" w:rsidRPr="00AD0BBC">
        <w:rPr>
          <w:sz w:val="28"/>
        </w:rPr>
        <w:t xml:space="preserve">зучение иностранного языка в раннем возрасте особенно эффективно, т.к. именно дети дошкольного возраста проявляют большой интерес к людям иной культуры. </w:t>
      </w:r>
    </w:p>
    <w:p w:rsidR="007D0DFE" w:rsidRPr="00AD0BBC" w:rsidRDefault="00AD0BBC" w:rsidP="00081FE7">
      <w:pPr>
        <w:tabs>
          <w:tab w:val="left" w:pos="855"/>
        </w:tabs>
        <w:spacing w:line="265" w:lineRule="auto"/>
        <w:ind w:left="-181"/>
        <w:rPr>
          <w:sz w:val="28"/>
        </w:rPr>
      </w:pPr>
      <w:r>
        <w:rPr>
          <w:rFonts w:eastAsiaTheme="minorEastAsia"/>
          <w:sz w:val="32"/>
          <w:szCs w:val="28"/>
        </w:rPr>
        <w:t xml:space="preserve">       </w:t>
      </w:r>
      <w:r w:rsidR="007D0DFE" w:rsidRPr="00AD0BBC">
        <w:rPr>
          <w:rFonts w:eastAsiaTheme="minorEastAsia"/>
          <w:sz w:val="28"/>
          <w:szCs w:val="28"/>
        </w:rPr>
        <w:t>Конкретное содержательное направление каждого курса вариативной части предоставляется для утверждения администрации детского сада, их тематическое планирование строится с учетом требований современной жизни и возможностей, которыми обладает детский сад. Продолжительность кружковых дополнительных занятий совпадает со временем занятий</w:t>
      </w:r>
      <w:r w:rsidR="00A00836" w:rsidRPr="00AD0BBC">
        <w:rPr>
          <w:rFonts w:eastAsiaTheme="minorEastAsia"/>
          <w:sz w:val="28"/>
          <w:szCs w:val="28"/>
        </w:rPr>
        <w:t>,</w:t>
      </w:r>
      <w:r w:rsidR="007D0DFE" w:rsidRPr="00AD0BBC">
        <w:rPr>
          <w:rFonts w:eastAsiaTheme="minorEastAsia"/>
          <w:sz w:val="28"/>
          <w:szCs w:val="28"/>
        </w:rPr>
        <w:t xml:space="preserve"> отведенных каждой возрастной группе. </w:t>
      </w:r>
    </w:p>
    <w:p w:rsidR="007D0DFE" w:rsidRPr="00575661" w:rsidRDefault="007D0DFE" w:rsidP="00081FE7">
      <w:pPr>
        <w:spacing w:line="276" w:lineRule="auto"/>
        <w:ind w:left="-181"/>
        <w:jc w:val="both"/>
        <w:rPr>
          <w:rFonts w:eastAsiaTheme="minorEastAsia"/>
          <w:sz w:val="28"/>
          <w:szCs w:val="28"/>
        </w:rPr>
      </w:pPr>
    </w:p>
    <w:p w:rsidR="007D0DFE" w:rsidRDefault="007D0DFE" w:rsidP="00081FE7">
      <w:pPr>
        <w:spacing w:line="276" w:lineRule="auto"/>
        <w:ind w:left="-181"/>
        <w:jc w:val="both"/>
        <w:rPr>
          <w:rFonts w:eastAsiaTheme="minorEastAsia"/>
          <w:sz w:val="28"/>
          <w:szCs w:val="28"/>
        </w:rPr>
      </w:pPr>
      <w:r w:rsidRPr="00575661">
        <w:rPr>
          <w:rFonts w:eastAsiaTheme="minorEastAsia"/>
          <w:sz w:val="28"/>
          <w:szCs w:val="28"/>
        </w:rPr>
        <w:t>В организованную образовательную деятельность введен материал по обучению грамоте под редакцией</w:t>
      </w:r>
      <w:r w:rsidR="004B1A01">
        <w:rPr>
          <w:rFonts w:eastAsiaTheme="minorEastAsia"/>
          <w:sz w:val="28"/>
          <w:szCs w:val="28"/>
        </w:rPr>
        <w:t xml:space="preserve"> </w:t>
      </w:r>
      <w:proofErr w:type="spellStart"/>
      <w:r w:rsidR="004B1A01">
        <w:rPr>
          <w:rFonts w:eastAsiaTheme="minorEastAsia"/>
          <w:sz w:val="28"/>
          <w:szCs w:val="28"/>
        </w:rPr>
        <w:t>Н.В.Дуровой</w:t>
      </w:r>
      <w:proofErr w:type="spellEnd"/>
      <w:r w:rsidR="004B1A01">
        <w:rPr>
          <w:rFonts w:eastAsiaTheme="minorEastAsia"/>
          <w:sz w:val="28"/>
          <w:szCs w:val="28"/>
        </w:rPr>
        <w:t xml:space="preserve">, Л.Е. </w:t>
      </w:r>
      <w:proofErr w:type="spellStart"/>
      <w:r w:rsidR="004B1A01">
        <w:rPr>
          <w:rFonts w:eastAsiaTheme="minorEastAsia"/>
          <w:sz w:val="28"/>
          <w:szCs w:val="28"/>
        </w:rPr>
        <w:t>Журовой</w:t>
      </w:r>
      <w:proofErr w:type="spellEnd"/>
      <w:proofErr w:type="gramStart"/>
      <w:r w:rsidR="004B1A01">
        <w:rPr>
          <w:rFonts w:eastAsiaTheme="minorEastAsia"/>
          <w:sz w:val="28"/>
          <w:szCs w:val="28"/>
        </w:rPr>
        <w:t xml:space="preserve"> </w:t>
      </w:r>
      <w:r w:rsidRPr="00575661">
        <w:rPr>
          <w:rFonts w:eastAsiaTheme="minorEastAsia"/>
          <w:sz w:val="28"/>
          <w:szCs w:val="28"/>
        </w:rPr>
        <w:t>.</w:t>
      </w:r>
      <w:proofErr w:type="gramEnd"/>
      <w:r w:rsidRPr="00575661">
        <w:rPr>
          <w:rFonts w:eastAsiaTheme="minorEastAsia"/>
          <w:sz w:val="28"/>
          <w:szCs w:val="28"/>
        </w:rPr>
        <w:t xml:space="preserve"> Вышеуказанный материал реализуется  в</w:t>
      </w:r>
      <w:r w:rsidR="004B1A01">
        <w:rPr>
          <w:rFonts w:eastAsiaTheme="minorEastAsia"/>
          <w:sz w:val="28"/>
          <w:szCs w:val="28"/>
        </w:rPr>
        <w:t xml:space="preserve"> средней и </w:t>
      </w:r>
      <w:r w:rsidRPr="00575661">
        <w:rPr>
          <w:rFonts w:eastAsiaTheme="minorEastAsia"/>
          <w:sz w:val="28"/>
          <w:szCs w:val="28"/>
        </w:rPr>
        <w:t xml:space="preserve">старшей группах. Введение в расписание ООД занятий по «Обучению грамоте» в старшей гр. обусловлено  тем, что </w:t>
      </w:r>
      <w:proofErr w:type="gramStart"/>
      <w:r w:rsidRPr="00575661">
        <w:rPr>
          <w:rFonts w:eastAsiaTheme="minorEastAsia"/>
          <w:sz w:val="28"/>
          <w:szCs w:val="28"/>
        </w:rPr>
        <w:t>во</w:t>
      </w:r>
      <w:proofErr w:type="gramEnd"/>
      <w:r w:rsidRPr="00575661">
        <w:rPr>
          <w:rFonts w:eastAsiaTheme="minorEastAsia"/>
          <w:sz w:val="28"/>
          <w:szCs w:val="28"/>
        </w:rPr>
        <w:t xml:space="preserve"> – первых, приоритетным направлением в детском саду является познавательно – речевое раз</w:t>
      </w:r>
      <w:r w:rsidR="00A00836">
        <w:rPr>
          <w:rFonts w:eastAsiaTheme="minorEastAsia"/>
          <w:sz w:val="28"/>
          <w:szCs w:val="28"/>
        </w:rPr>
        <w:t>витие детей;  во – вторых, 35-40</w:t>
      </w:r>
      <w:r w:rsidRPr="00575661">
        <w:rPr>
          <w:rFonts w:eastAsiaTheme="minorEastAsia"/>
          <w:sz w:val="28"/>
          <w:szCs w:val="28"/>
        </w:rPr>
        <w:t>% детей со старшей группы поступают в школу, а также  воспитываются  и  растут в условиях двуязычия.</w:t>
      </w:r>
    </w:p>
    <w:p w:rsidR="00207A1A" w:rsidRPr="00575661" w:rsidRDefault="00207A1A" w:rsidP="00081FE7">
      <w:pPr>
        <w:spacing w:line="276" w:lineRule="auto"/>
        <w:ind w:left="-181"/>
        <w:jc w:val="both"/>
        <w:rPr>
          <w:rFonts w:eastAsiaTheme="minorEastAsia"/>
          <w:sz w:val="28"/>
          <w:szCs w:val="28"/>
        </w:rPr>
      </w:pPr>
    </w:p>
    <w:p w:rsidR="007D0DFE" w:rsidRDefault="007D0DFE" w:rsidP="00081FE7">
      <w:pPr>
        <w:spacing w:line="276" w:lineRule="auto"/>
        <w:ind w:left="-181"/>
        <w:jc w:val="both"/>
        <w:rPr>
          <w:rFonts w:eastAsiaTheme="minorEastAsia"/>
          <w:sz w:val="28"/>
          <w:szCs w:val="28"/>
        </w:rPr>
      </w:pPr>
      <w:r w:rsidRPr="00575661">
        <w:rPr>
          <w:rFonts w:eastAsiaTheme="minorEastAsia"/>
          <w:sz w:val="28"/>
          <w:szCs w:val="28"/>
        </w:rPr>
        <w:t xml:space="preserve">Во второй половине дня, в свободное от занятий время,  введены игровые занятия по формированию элементарных математических представлений под редакцией И.А. </w:t>
      </w:r>
      <w:proofErr w:type="spellStart"/>
      <w:r w:rsidRPr="00575661">
        <w:rPr>
          <w:rFonts w:eastAsiaTheme="minorEastAsia"/>
          <w:sz w:val="28"/>
          <w:szCs w:val="28"/>
        </w:rPr>
        <w:t>Помораевой</w:t>
      </w:r>
      <w:proofErr w:type="spellEnd"/>
      <w:r w:rsidRPr="00575661">
        <w:rPr>
          <w:rFonts w:eastAsiaTheme="minorEastAsia"/>
          <w:sz w:val="28"/>
          <w:szCs w:val="28"/>
        </w:rPr>
        <w:t xml:space="preserve"> и В.А </w:t>
      </w:r>
      <w:proofErr w:type="spellStart"/>
      <w:r w:rsidRPr="00575661">
        <w:rPr>
          <w:rFonts w:eastAsiaTheme="minorEastAsia"/>
          <w:sz w:val="28"/>
          <w:szCs w:val="28"/>
        </w:rPr>
        <w:t>Позиной</w:t>
      </w:r>
      <w:proofErr w:type="spellEnd"/>
      <w:r w:rsidRPr="00575661">
        <w:rPr>
          <w:rFonts w:eastAsiaTheme="minorEastAsia"/>
          <w:sz w:val="28"/>
          <w:szCs w:val="28"/>
        </w:rPr>
        <w:t xml:space="preserve">. В нынешнем учебном году эта методика получит свое продолжение в младшей группе. Введение этой методики в расписание обусловлено тем, что, во-первых, данное пособие издано в рамках учебно-методического </w:t>
      </w:r>
      <w:r w:rsidRPr="00575661">
        <w:rPr>
          <w:rFonts w:eastAsiaTheme="minorEastAsia"/>
          <w:sz w:val="28"/>
          <w:szCs w:val="28"/>
        </w:rPr>
        <w:lastRenderedPageBreak/>
        <w:t>комплекта к ООП ДО «От рождения до школы», во-вторых, втор. гр</w:t>
      </w:r>
      <w:proofErr w:type="gramStart"/>
      <w:r w:rsidRPr="00575661">
        <w:rPr>
          <w:rFonts w:eastAsiaTheme="minorEastAsia"/>
          <w:sz w:val="28"/>
          <w:szCs w:val="28"/>
        </w:rPr>
        <w:t>.р</w:t>
      </w:r>
      <w:proofErr w:type="gramEnd"/>
      <w:r w:rsidRPr="00575661">
        <w:rPr>
          <w:rFonts w:eastAsiaTheme="minorEastAsia"/>
          <w:sz w:val="28"/>
          <w:szCs w:val="28"/>
        </w:rPr>
        <w:t xml:space="preserve">аннего возраста и младшая группа будут являться своего рода экспериментальной площадкой для постепенного апробирования вышеуказанной методики.  </w:t>
      </w:r>
    </w:p>
    <w:p w:rsidR="00207A1A" w:rsidRPr="00575661" w:rsidRDefault="00207A1A" w:rsidP="00081FE7">
      <w:pPr>
        <w:spacing w:line="276" w:lineRule="auto"/>
        <w:ind w:left="-181"/>
        <w:jc w:val="both"/>
        <w:rPr>
          <w:rFonts w:eastAsiaTheme="minorEastAsia"/>
          <w:sz w:val="28"/>
          <w:szCs w:val="28"/>
        </w:rPr>
      </w:pPr>
    </w:p>
    <w:p w:rsidR="00B70CB1" w:rsidRPr="00575661" w:rsidRDefault="007D0DFE" w:rsidP="00081FE7">
      <w:pPr>
        <w:spacing w:after="120"/>
        <w:ind w:left="-181"/>
        <w:jc w:val="both"/>
        <w:rPr>
          <w:color w:val="32152E"/>
          <w:sz w:val="28"/>
          <w:szCs w:val="28"/>
        </w:rPr>
      </w:pPr>
      <w:r w:rsidRPr="00575661">
        <w:rPr>
          <w:rFonts w:eastAsiaTheme="minorEastAsia"/>
          <w:sz w:val="28"/>
          <w:szCs w:val="28"/>
        </w:rPr>
        <w:t>В детском саду систематически в</w:t>
      </w:r>
      <w:r w:rsidR="00513BF5">
        <w:rPr>
          <w:rFonts w:eastAsiaTheme="minorEastAsia"/>
          <w:sz w:val="28"/>
          <w:szCs w:val="28"/>
        </w:rPr>
        <w:t>едет свою работу логопедическая</w:t>
      </w:r>
      <w:r w:rsidRPr="00575661">
        <w:rPr>
          <w:rFonts w:eastAsiaTheme="minorEastAsia"/>
          <w:sz w:val="28"/>
          <w:szCs w:val="28"/>
        </w:rPr>
        <w:t xml:space="preserve"> служба. </w:t>
      </w:r>
      <w:r w:rsidR="004B1A01">
        <w:rPr>
          <w:rFonts w:eastAsiaTheme="minorEastAsia"/>
          <w:sz w:val="28"/>
          <w:szCs w:val="28"/>
        </w:rPr>
        <w:t>Л</w:t>
      </w:r>
      <w:r w:rsidRPr="00575661">
        <w:rPr>
          <w:rFonts w:eastAsiaTheme="minorEastAsia"/>
          <w:sz w:val="28"/>
          <w:szCs w:val="28"/>
        </w:rPr>
        <w:t xml:space="preserve">огопед </w:t>
      </w:r>
      <w:proofErr w:type="gramStart"/>
      <w:r w:rsidRPr="00575661">
        <w:rPr>
          <w:rFonts w:eastAsiaTheme="minorEastAsia"/>
          <w:sz w:val="28"/>
          <w:szCs w:val="28"/>
        </w:rPr>
        <w:t>–</w:t>
      </w:r>
      <w:r w:rsidR="004B1A01">
        <w:rPr>
          <w:rFonts w:eastAsiaTheme="minorEastAsia"/>
          <w:sz w:val="28"/>
          <w:szCs w:val="28"/>
        </w:rPr>
        <w:t>М</w:t>
      </w:r>
      <w:proofErr w:type="gramEnd"/>
      <w:r w:rsidR="004B1A01">
        <w:rPr>
          <w:rFonts w:eastAsiaTheme="minorEastAsia"/>
          <w:sz w:val="28"/>
          <w:szCs w:val="28"/>
        </w:rPr>
        <w:t xml:space="preserve">арданова Г.А. </w:t>
      </w:r>
      <w:r w:rsidRPr="00575661">
        <w:rPr>
          <w:rFonts w:eastAsiaTheme="minorEastAsia"/>
          <w:sz w:val="28"/>
          <w:szCs w:val="28"/>
        </w:rPr>
        <w:t xml:space="preserve">проводит логопедические занятия по методическим разработкам Т.А. </w:t>
      </w:r>
      <w:proofErr w:type="spellStart"/>
      <w:r w:rsidRPr="00575661">
        <w:rPr>
          <w:rFonts w:eastAsiaTheme="minorEastAsia"/>
          <w:sz w:val="28"/>
          <w:szCs w:val="28"/>
        </w:rPr>
        <w:t>Гризик</w:t>
      </w:r>
      <w:proofErr w:type="spellEnd"/>
      <w:r w:rsidRPr="00575661">
        <w:rPr>
          <w:rFonts w:eastAsiaTheme="minorEastAsia"/>
          <w:sz w:val="28"/>
          <w:szCs w:val="28"/>
        </w:rPr>
        <w:t xml:space="preserve"> по программе Т.А </w:t>
      </w:r>
      <w:proofErr w:type="spellStart"/>
      <w:r w:rsidRPr="00575661">
        <w:rPr>
          <w:rFonts w:eastAsiaTheme="minorEastAsia"/>
          <w:sz w:val="28"/>
          <w:szCs w:val="28"/>
        </w:rPr>
        <w:t>Дороновой</w:t>
      </w:r>
      <w:proofErr w:type="spellEnd"/>
      <w:r w:rsidRPr="00575661">
        <w:rPr>
          <w:rFonts w:eastAsiaTheme="minorEastAsia"/>
          <w:sz w:val="28"/>
          <w:szCs w:val="28"/>
        </w:rPr>
        <w:t>. «Из детств</w:t>
      </w:r>
      <w:proofErr w:type="gramStart"/>
      <w:r w:rsidRPr="00575661">
        <w:rPr>
          <w:rFonts w:eastAsiaTheme="minorEastAsia"/>
          <w:sz w:val="28"/>
          <w:szCs w:val="28"/>
        </w:rPr>
        <w:t>а-</w:t>
      </w:r>
      <w:proofErr w:type="gramEnd"/>
      <w:r w:rsidRPr="00575661">
        <w:rPr>
          <w:rFonts w:eastAsiaTheme="minorEastAsia"/>
          <w:sz w:val="28"/>
          <w:szCs w:val="28"/>
        </w:rPr>
        <w:t xml:space="preserve"> в отрочество»</w:t>
      </w:r>
      <w:r w:rsidR="00B70CB1" w:rsidRPr="00575661">
        <w:rPr>
          <w:color w:val="000000"/>
          <w:sz w:val="28"/>
          <w:szCs w:val="28"/>
        </w:rPr>
        <w:t xml:space="preserve"> </w:t>
      </w:r>
    </w:p>
    <w:p w:rsidR="00B70CB1" w:rsidRPr="00575661" w:rsidRDefault="00B70CB1" w:rsidP="00081FE7">
      <w:pPr>
        <w:spacing w:after="120"/>
        <w:ind w:left="-181"/>
        <w:jc w:val="both"/>
        <w:rPr>
          <w:color w:val="32152E"/>
          <w:sz w:val="28"/>
          <w:szCs w:val="28"/>
        </w:rPr>
      </w:pPr>
      <w:r w:rsidRPr="00575661">
        <w:rPr>
          <w:color w:val="000000"/>
          <w:sz w:val="28"/>
          <w:szCs w:val="28"/>
        </w:rPr>
        <w:t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областях. Инвариантная част</w:t>
      </w:r>
      <w:r w:rsidR="00B44BC5" w:rsidRPr="00575661">
        <w:rPr>
          <w:color w:val="000000"/>
          <w:sz w:val="28"/>
          <w:szCs w:val="28"/>
        </w:rPr>
        <w:t>ь реализуется через организова</w:t>
      </w:r>
      <w:r w:rsidRPr="00575661">
        <w:rPr>
          <w:color w:val="000000"/>
          <w:sz w:val="28"/>
          <w:szCs w:val="28"/>
        </w:rPr>
        <w:t>нную</w:t>
      </w:r>
      <w:r w:rsidR="00B44BC5" w:rsidRPr="00575661">
        <w:rPr>
          <w:color w:val="000000"/>
          <w:sz w:val="28"/>
          <w:szCs w:val="28"/>
        </w:rPr>
        <w:t xml:space="preserve"> образовательную деятельность (О</w:t>
      </w:r>
      <w:r w:rsidRPr="00575661">
        <w:rPr>
          <w:color w:val="000000"/>
          <w:sz w:val="28"/>
          <w:szCs w:val="28"/>
        </w:rPr>
        <w:t xml:space="preserve">ОД), в этот </w:t>
      </w:r>
      <w:r w:rsidR="00B44BC5" w:rsidRPr="00575661">
        <w:rPr>
          <w:color w:val="000000"/>
          <w:sz w:val="28"/>
          <w:szCs w:val="28"/>
        </w:rPr>
        <w:t>перечень входит О</w:t>
      </w:r>
      <w:r w:rsidRPr="00575661">
        <w:rPr>
          <w:color w:val="000000"/>
          <w:sz w:val="28"/>
          <w:szCs w:val="28"/>
        </w:rPr>
        <w:t>ОД, предусматривающая реализацию дополнительных парциальных программ</w:t>
      </w:r>
      <w:r w:rsidR="00C84E8F" w:rsidRPr="00575661">
        <w:rPr>
          <w:color w:val="000000"/>
          <w:sz w:val="28"/>
          <w:szCs w:val="28"/>
        </w:rPr>
        <w:t>.</w:t>
      </w:r>
    </w:p>
    <w:p w:rsidR="00B70CB1" w:rsidRPr="00575661" w:rsidRDefault="00B70CB1" w:rsidP="00081FE7">
      <w:pPr>
        <w:spacing w:after="120"/>
        <w:ind w:left="-181"/>
        <w:jc w:val="both"/>
        <w:rPr>
          <w:color w:val="32152E"/>
          <w:sz w:val="28"/>
          <w:szCs w:val="28"/>
        </w:rPr>
      </w:pPr>
      <w:r w:rsidRPr="00575661">
        <w:rPr>
          <w:color w:val="000000"/>
          <w:sz w:val="28"/>
          <w:szCs w:val="28"/>
        </w:rPr>
        <w:t>Вариативная часть программы позволяет более полно реализовать социальный заказ на образовательные услуги и учитывать специфику национально-культурных, демографических, климатических условий, в которых осуществляется образовательный процесс. Вариативная часть включает в себя, в том числе, занятия по дополнительным парциальным программам и занятия кружковой деятельностью.</w:t>
      </w:r>
    </w:p>
    <w:p w:rsidR="00B70CB1" w:rsidRPr="00575661" w:rsidRDefault="00B70CB1" w:rsidP="00081FE7">
      <w:pPr>
        <w:spacing w:after="120"/>
        <w:ind w:left="-181"/>
        <w:jc w:val="both"/>
        <w:rPr>
          <w:color w:val="32152E"/>
          <w:sz w:val="28"/>
          <w:szCs w:val="28"/>
        </w:rPr>
      </w:pPr>
      <w:r w:rsidRPr="00575661">
        <w:rPr>
          <w:color w:val="000000"/>
          <w:sz w:val="28"/>
          <w:szCs w:val="28"/>
        </w:rPr>
        <w:t>Объем обязательной части программы составляет не менее 60% от её общего объёма, вариативной части - не более 40%.</w:t>
      </w:r>
    </w:p>
    <w:p w:rsidR="007D0DFE" w:rsidRPr="00575661" w:rsidRDefault="007D0DFE" w:rsidP="00081FE7">
      <w:pPr>
        <w:spacing w:after="120"/>
        <w:ind w:left="-181"/>
        <w:jc w:val="both"/>
        <w:rPr>
          <w:color w:val="333333"/>
          <w:sz w:val="28"/>
          <w:szCs w:val="28"/>
        </w:rPr>
      </w:pPr>
    </w:p>
    <w:p w:rsidR="00B70CB1" w:rsidRPr="00575661" w:rsidRDefault="00B70CB1" w:rsidP="00081FE7">
      <w:pPr>
        <w:spacing w:after="120"/>
        <w:ind w:left="-181"/>
        <w:jc w:val="both"/>
        <w:rPr>
          <w:color w:val="32152E"/>
          <w:sz w:val="28"/>
          <w:szCs w:val="28"/>
        </w:rPr>
      </w:pPr>
      <w:r w:rsidRPr="00575661">
        <w:rPr>
          <w:color w:val="333333"/>
          <w:sz w:val="28"/>
          <w:szCs w:val="28"/>
        </w:rPr>
        <w:t>В учебный план включены пять образовательных областей.</w:t>
      </w:r>
    </w:p>
    <w:p w:rsidR="00B70CB1" w:rsidRPr="00575661" w:rsidRDefault="00B70CB1" w:rsidP="00081FE7">
      <w:pPr>
        <w:spacing w:after="120"/>
        <w:ind w:left="-181"/>
        <w:jc w:val="both"/>
        <w:rPr>
          <w:color w:val="32152E"/>
          <w:sz w:val="28"/>
          <w:szCs w:val="28"/>
        </w:rPr>
      </w:pPr>
      <w:r w:rsidRPr="00575661">
        <w:rPr>
          <w:color w:val="000000"/>
          <w:sz w:val="28"/>
          <w:szCs w:val="28"/>
        </w:rPr>
        <w:t>Образовательные области регионального компонента согласуются с требованиями федерального компонента и реализуются посредством интеграции его в занятия и совместную деятельность воспитателей и детей.</w:t>
      </w:r>
    </w:p>
    <w:p w:rsidR="00B70CB1" w:rsidRPr="00575661" w:rsidRDefault="00B70CB1" w:rsidP="00081FE7">
      <w:pPr>
        <w:numPr>
          <w:ilvl w:val="0"/>
          <w:numId w:val="2"/>
        </w:numPr>
        <w:spacing w:before="45" w:line="341" w:lineRule="atLeast"/>
        <w:ind w:left="-181" w:firstLine="0"/>
        <w:rPr>
          <w:color w:val="5A2652"/>
          <w:sz w:val="28"/>
          <w:szCs w:val="28"/>
        </w:rPr>
      </w:pPr>
      <w:r w:rsidRPr="00575661">
        <w:rPr>
          <w:b/>
          <w:bCs/>
          <w:color w:val="5A2652"/>
          <w:sz w:val="28"/>
          <w:szCs w:val="28"/>
        </w:rPr>
        <w:t>1.</w:t>
      </w:r>
      <w:r w:rsidRPr="00575661">
        <w:rPr>
          <w:b/>
          <w:bCs/>
          <w:color w:val="000000"/>
          <w:sz w:val="28"/>
          <w:szCs w:val="28"/>
        </w:rPr>
        <w:t>Образовательная область «Социально-комм</w:t>
      </w:r>
      <w:r w:rsidR="00CB2905" w:rsidRPr="00575661">
        <w:rPr>
          <w:b/>
          <w:bCs/>
          <w:color w:val="000000"/>
          <w:sz w:val="28"/>
          <w:szCs w:val="28"/>
        </w:rPr>
        <w:t>уникативное развитие» направлена</w:t>
      </w:r>
      <w:r w:rsidRPr="00575661">
        <w:rPr>
          <w:b/>
          <w:bCs/>
          <w:color w:val="000000"/>
          <w:sz w:val="28"/>
          <w:szCs w:val="28"/>
        </w:rPr>
        <w:t>на:</w:t>
      </w:r>
    </w:p>
    <w:p w:rsidR="00B70CB1" w:rsidRPr="00575661" w:rsidRDefault="00B70CB1" w:rsidP="00081FE7">
      <w:pPr>
        <w:pStyle w:val="a3"/>
        <w:numPr>
          <w:ilvl w:val="0"/>
          <w:numId w:val="3"/>
        </w:numPr>
        <w:ind w:left="-181" w:firstLine="0"/>
        <w:jc w:val="both"/>
        <w:rPr>
          <w:color w:val="32152E"/>
          <w:sz w:val="28"/>
          <w:szCs w:val="28"/>
        </w:rPr>
      </w:pPr>
      <w:r w:rsidRPr="00575661">
        <w:rPr>
          <w:color w:val="000000"/>
          <w:sz w:val="28"/>
          <w:szCs w:val="28"/>
        </w:rPr>
        <w:t>усвоение норм и ценностей, принятых в обществе, включая моральные и нравственные ценности;</w:t>
      </w:r>
    </w:p>
    <w:p w:rsidR="00B70CB1" w:rsidRPr="00575661" w:rsidRDefault="00B70CB1" w:rsidP="00081FE7">
      <w:pPr>
        <w:pStyle w:val="a3"/>
        <w:numPr>
          <w:ilvl w:val="0"/>
          <w:numId w:val="3"/>
        </w:numPr>
        <w:ind w:left="-181" w:firstLine="0"/>
        <w:jc w:val="both"/>
        <w:rPr>
          <w:color w:val="32152E"/>
          <w:sz w:val="28"/>
          <w:szCs w:val="28"/>
        </w:rPr>
      </w:pPr>
      <w:r w:rsidRPr="00575661">
        <w:rPr>
          <w:color w:val="000000"/>
          <w:sz w:val="28"/>
          <w:szCs w:val="28"/>
        </w:rPr>
        <w:t xml:space="preserve">развитие общения и взаимодействия ребёнка </w:t>
      </w:r>
      <w:proofErr w:type="gramStart"/>
      <w:r w:rsidRPr="00575661">
        <w:rPr>
          <w:color w:val="000000"/>
          <w:sz w:val="28"/>
          <w:szCs w:val="28"/>
        </w:rPr>
        <w:t>со</w:t>
      </w:r>
      <w:proofErr w:type="gramEnd"/>
      <w:r w:rsidRPr="00575661">
        <w:rPr>
          <w:color w:val="000000"/>
          <w:sz w:val="28"/>
          <w:szCs w:val="28"/>
        </w:rPr>
        <w:t xml:space="preserve"> взрослыми и сверстниками;</w:t>
      </w:r>
    </w:p>
    <w:p w:rsidR="00B70CB1" w:rsidRPr="00575661" w:rsidRDefault="00B70CB1" w:rsidP="00081FE7">
      <w:pPr>
        <w:pStyle w:val="a3"/>
        <w:numPr>
          <w:ilvl w:val="0"/>
          <w:numId w:val="3"/>
        </w:numPr>
        <w:ind w:left="-181" w:firstLine="0"/>
        <w:jc w:val="both"/>
        <w:rPr>
          <w:color w:val="32152E"/>
          <w:sz w:val="28"/>
          <w:szCs w:val="28"/>
        </w:rPr>
      </w:pPr>
      <w:r w:rsidRPr="00575661">
        <w:rPr>
          <w:color w:val="000000"/>
          <w:sz w:val="28"/>
          <w:szCs w:val="28"/>
        </w:rPr>
        <w:t xml:space="preserve">становление самостоятельности, целенаправленности и </w:t>
      </w:r>
      <w:proofErr w:type="spellStart"/>
      <w:r w:rsidRPr="00575661">
        <w:rPr>
          <w:color w:val="000000"/>
          <w:sz w:val="28"/>
          <w:szCs w:val="28"/>
        </w:rPr>
        <w:t>саморегуляции</w:t>
      </w:r>
      <w:proofErr w:type="spellEnd"/>
      <w:r w:rsidRPr="00575661">
        <w:rPr>
          <w:color w:val="000000"/>
          <w:sz w:val="28"/>
          <w:szCs w:val="28"/>
        </w:rPr>
        <w:t xml:space="preserve"> собственных действий;</w:t>
      </w:r>
    </w:p>
    <w:p w:rsidR="00B70CB1" w:rsidRPr="00575661" w:rsidRDefault="00B70CB1" w:rsidP="00081FE7">
      <w:pPr>
        <w:pStyle w:val="a3"/>
        <w:numPr>
          <w:ilvl w:val="0"/>
          <w:numId w:val="3"/>
        </w:numPr>
        <w:ind w:left="-181" w:firstLine="0"/>
        <w:jc w:val="both"/>
        <w:rPr>
          <w:color w:val="32152E"/>
          <w:sz w:val="28"/>
          <w:szCs w:val="28"/>
        </w:rPr>
      </w:pPr>
      <w:r w:rsidRPr="00575661">
        <w:rPr>
          <w:color w:val="000000"/>
          <w:sz w:val="28"/>
          <w:szCs w:val="28"/>
        </w:rPr>
        <w:t>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</w:t>
      </w:r>
    </w:p>
    <w:p w:rsidR="00B70CB1" w:rsidRPr="00575661" w:rsidRDefault="00B70CB1" w:rsidP="00081FE7">
      <w:pPr>
        <w:pStyle w:val="a3"/>
        <w:numPr>
          <w:ilvl w:val="0"/>
          <w:numId w:val="3"/>
        </w:numPr>
        <w:ind w:left="-181" w:firstLine="0"/>
        <w:jc w:val="both"/>
        <w:rPr>
          <w:color w:val="32152E"/>
          <w:sz w:val="28"/>
          <w:szCs w:val="28"/>
        </w:rPr>
      </w:pPr>
      <w:r w:rsidRPr="00575661">
        <w:rPr>
          <w:color w:val="000000"/>
          <w:sz w:val="28"/>
          <w:szCs w:val="28"/>
        </w:rPr>
        <w:t>формирование позитивных установок к различным видам труда и творчества;</w:t>
      </w:r>
    </w:p>
    <w:p w:rsidR="00B70CB1" w:rsidRPr="00575661" w:rsidRDefault="00B70CB1" w:rsidP="00081FE7">
      <w:pPr>
        <w:pStyle w:val="a3"/>
        <w:numPr>
          <w:ilvl w:val="0"/>
          <w:numId w:val="3"/>
        </w:numPr>
        <w:ind w:left="-181" w:firstLine="0"/>
        <w:jc w:val="both"/>
        <w:rPr>
          <w:color w:val="32152E"/>
          <w:sz w:val="28"/>
          <w:szCs w:val="28"/>
        </w:rPr>
      </w:pPr>
      <w:r w:rsidRPr="00575661">
        <w:rPr>
          <w:color w:val="000000"/>
          <w:sz w:val="28"/>
          <w:szCs w:val="28"/>
        </w:rPr>
        <w:t>формирование основ безопасного поведения в быту, социуме, природе.</w:t>
      </w:r>
    </w:p>
    <w:p w:rsidR="00B70CB1" w:rsidRPr="00575661" w:rsidRDefault="00B70CB1" w:rsidP="00081FE7">
      <w:pPr>
        <w:spacing w:after="120"/>
        <w:ind w:left="-181"/>
        <w:jc w:val="both"/>
        <w:rPr>
          <w:color w:val="000000"/>
          <w:sz w:val="28"/>
          <w:szCs w:val="28"/>
        </w:rPr>
      </w:pPr>
      <w:r w:rsidRPr="00575661">
        <w:rPr>
          <w:color w:val="000000"/>
          <w:sz w:val="28"/>
          <w:szCs w:val="28"/>
        </w:rPr>
        <w:t>Организация деятельности по образовательной области «Социально-коммуникативное развитие» проводится за рамками непосредственно образовательной деятельности.</w:t>
      </w:r>
    </w:p>
    <w:p w:rsidR="00ED7FA2" w:rsidRPr="00575661" w:rsidRDefault="00ED7FA2" w:rsidP="00081FE7">
      <w:pPr>
        <w:spacing w:after="240"/>
        <w:ind w:left="-181"/>
        <w:jc w:val="both"/>
        <w:rPr>
          <w:color w:val="32152E"/>
          <w:sz w:val="28"/>
          <w:szCs w:val="28"/>
        </w:rPr>
      </w:pPr>
      <w:r w:rsidRPr="00575661">
        <w:rPr>
          <w:b/>
          <w:i/>
          <w:iCs/>
          <w:color w:val="32152E"/>
          <w:sz w:val="28"/>
          <w:szCs w:val="28"/>
        </w:rPr>
        <w:t>Региональный компонент</w:t>
      </w:r>
      <w:r w:rsidRPr="00575661">
        <w:rPr>
          <w:color w:val="32152E"/>
          <w:sz w:val="28"/>
          <w:szCs w:val="28"/>
        </w:rPr>
        <w:t> в этой образовательной области реализуется через</w:t>
      </w:r>
      <w:r w:rsidR="00A00836">
        <w:rPr>
          <w:color w:val="32152E"/>
          <w:sz w:val="28"/>
          <w:szCs w:val="28"/>
        </w:rPr>
        <w:t xml:space="preserve"> </w:t>
      </w:r>
      <w:r w:rsidRPr="00575661">
        <w:rPr>
          <w:sz w:val="28"/>
          <w:szCs w:val="28"/>
        </w:rPr>
        <w:t xml:space="preserve">формирование представлений о народных этикетных нормах и традициях дагестанского народа, понимания гендерной, семейной принадлежности с учетом </w:t>
      </w:r>
      <w:r w:rsidRPr="00575661">
        <w:rPr>
          <w:sz w:val="28"/>
          <w:szCs w:val="28"/>
        </w:rPr>
        <w:lastRenderedPageBreak/>
        <w:t>особенностей и традиций народов Дагестана</w:t>
      </w:r>
      <w:r w:rsidR="00FC41CD" w:rsidRPr="00575661">
        <w:rPr>
          <w:sz w:val="28"/>
          <w:szCs w:val="28"/>
        </w:rPr>
        <w:t xml:space="preserve">. </w:t>
      </w:r>
      <w:r w:rsidR="00FC41CD" w:rsidRPr="00575661">
        <w:rPr>
          <w:color w:val="32152E"/>
          <w:sz w:val="28"/>
          <w:szCs w:val="28"/>
        </w:rPr>
        <w:t>Региональный компонент также реализуется через</w:t>
      </w:r>
      <w:r w:rsidR="00A00836">
        <w:rPr>
          <w:color w:val="32152E"/>
          <w:sz w:val="28"/>
          <w:szCs w:val="28"/>
        </w:rPr>
        <w:t xml:space="preserve"> </w:t>
      </w:r>
      <w:r w:rsidR="00CB2905" w:rsidRPr="00575661">
        <w:rPr>
          <w:sz w:val="28"/>
          <w:szCs w:val="28"/>
        </w:rPr>
        <w:t>развитие</w:t>
      </w:r>
      <w:r w:rsidR="00FC41CD" w:rsidRPr="00575661">
        <w:rPr>
          <w:sz w:val="28"/>
          <w:szCs w:val="28"/>
        </w:rPr>
        <w:t xml:space="preserve"> интереса к национальной культуре и историческому прошлому дагестанского народа, отраженного в  памятниках, названиях улиц, символике</w:t>
      </w:r>
      <w:proofErr w:type="gramStart"/>
      <w:r w:rsidR="00FC41CD" w:rsidRPr="00575661">
        <w:rPr>
          <w:sz w:val="28"/>
          <w:szCs w:val="28"/>
        </w:rPr>
        <w:t>;</w:t>
      </w:r>
      <w:r w:rsidR="008F484F" w:rsidRPr="00575661">
        <w:rPr>
          <w:sz w:val="28"/>
          <w:szCs w:val="28"/>
        </w:rPr>
        <w:t>в</w:t>
      </w:r>
      <w:proofErr w:type="gramEnd"/>
      <w:r w:rsidR="008F484F" w:rsidRPr="00575661">
        <w:rPr>
          <w:sz w:val="28"/>
          <w:szCs w:val="28"/>
        </w:rPr>
        <w:t>оспитания чувства любви к Дагестану как малой родине.</w:t>
      </w:r>
    </w:p>
    <w:p w:rsidR="00B70CB1" w:rsidRPr="00575661" w:rsidRDefault="00B70CB1" w:rsidP="00081FE7">
      <w:pPr>
        <w:spacing w:after="120"/>
        <w:ind w:left="-181"/>
        <w:jc w:val="both"/>
        <w:rPr>
          <w:color w:val="32152E"/>
          <w:sz w:val="28"/>
          <w:szCs w:val="28"/>
        </w:rPr>
      </w:pPr>
      <w:r w:rsidRPr="00575661">
        <w:rPr>
          <w:b/>
          <w:bCs/>
          <w:color w:val="000000"/>
          <w:sz w:val="28"/>
          <w:szCs w:val="28"/>
        </w:rPr>
        <w:t>2. Образовательная область </w:t>
      </w:r>
      <w:r w:rsidRPr="00575661">
        <w:rPr>
          <w:b/>
          <w:bCs/>
          <w:color w:val="32152E"/>
          <w:sz w:val="28"/>
          <w:szCs w:val="28"/>
        </w:rPr>
        <w:t>«Познавательное развитие» предполагает:</w:t>
      </w:r>
    </w:p>
    <w:p w:rsidR="00B70CB1" w:rsidRPr="00575661" w:rsidRDefault="00EB7792" w:rsidP="00081FE7">
      <w:pPr>
        <w:pStyle w:val="a3"/>
        <w:numPr>
          <w:ilvl w:val="0"/>
          <w:numId w:val="4"/>
        </w:numPr>
        <w:ind w:left="-181" w:firstLine="0"/>
        <w:jc w:val="both"/>
        <w:rPr>
          <w:color w:val="32152E"/>
          <w:sz w:val="28"/>
          <w:szCs w:val="28"/>
        </w:rPr>
      </w:pPr>
      <w:r w:rsidRPr="00575661">
        <w:rPr>
          <w:color w:val="000000"/>
          <w:sz w:val="28"/>
          <w:szCs w:val="28"/>
        </w:rPr>
        <w:t>р</w:t>
      </w:r>
      <w:r w:rsidR="00B70CB1" w:rsidRPr="00575661">
        <w:rPr>
          <w:color w:val="000000"/>
          <w:sz w:val="28"/>
          <w:szCs w:val="28"/>
        </w:rPr>
        <w:t>азвитие интересов детей, любознательности и познавательной мотивации;</w:t>
      </w:r>
    </w:p>
    <w:p w:rsidR="00B70CB1" w:rsidRPr="00575661" w:rsidRDefault="00EB7792" w:rsidP="00081FE7">
      <w:pPr>
        <w:pStyle w:val="a3"/>
        <w:numPr>
          <w:ilvl w:val="0"/>
          <w:numId w:val="4"/>
        </w:numPr>
        <w:ind w:left="-181" w:firstLine="0"/>
        <w:jc w:val="both"/>
        <w:rPr>
          <w:color w:val="32152E"/>
          <w:sz w:val="28"/>
          <w:szCs w:val="28"/>
        </w:rPr>
      </w:pPr>
      <w:r w:rsidRPr="00575661">
        <w:rPr>
          <w:color w:val="000000"/>
          <w:sz w:val="28"/>
          <w:szCs w:val="28"/>
        </w:rPr>
        <w:t>ф</w:t>
      </w:r>
      <w:r w:rsidR="00B70CB1" w:rsidRPr="00575661">
        <w:rPr>
          <w:color w:val="000000"/>
          <w:sz w:val="28"/>
          <w:szCs w:val="28"/>
        </w:rPr>
        <w:t>ормирование познавательных действий, становление сознания;</w:t>
      </w:r>
    </w:p>
    <w:p w:rsidR="00B70CB1" w:rsidRPr="00575661" w:rsidRDefault="00EB7792" w:rsidP="00081FE7">
      <w:pPr>
        <w:pStyle w:val="a3"/>
        <w:numPr>
          <w:ilvl w:val="0"/>
          <w:numId w:val="4"/>
        </w:numPr>
        <w:ind w:left="-181" w:firstLine="0"/>
        <w:jc w:val="both"/>
        <w:rPr>
          <w:color w:val="32152E"/>
          <w:sz w:val="28"/>
          <w:szCs w:val="28"/>
        </w:rPr>
      </w:pPr>
      <w:r w:rsidRPr="00575661">
        <w:rPr>
          <w:color w:val="000000"/>
          <w:sz w:val="28"/>
          <w:szCs w:val="28"/>
        </w:rPr>
        <w:t>р</w:t>
      </w:r>
      <w:r w:rsidR="00B70CB1" w:rsidRPr="00575661">
        <w:rPr>
          <w:color w:val="000000"/>
          <w:sz w:val="28"/>
          <w:szCs w:val="28"/>
        </w:rPr>
        <w:t>азвитие воображения и творческой активности;</w:t>
      </w:r>
    </w:p>
    <w:p w:rsidR="00B70CB1" w:rsidRPr="00575661" w:rsidRDefault="00EB7792" w:rsidP="00081FE7">
      <w:pPr>
        <w:pStyle w:val="a3"/>
        <w:numPr>
          <w:ilvl w:val="0"/>
          <w:numId w:val="4"/>
        </w:numPr>
        <w:spacing w:after="120"/>
        <w:ind w:left="-181" w:firstLine="0"/>
        <w:jc w:val="both"/>
        <w:rPr>
          <w:color w:val="32152E"/>
          <w:sz w:val="28"/>
          <w:szCs w:val="28"/>
        </w:rPr>
      </w:pPr>
      <w:proofErr w:type="gramStart"/>
      <w:r w:rsidRPr="00575661">
        <w:rPr>
          <w:color w:val="000000"/>
          <w:sz w:val="28"/>
          <w:szCs w:val="28"/>
        </w:rPr>
        <w:t>ф</w:t>
      </w:r>
      <w:r w:rsidR="00B70CB1" w:rsidRPr="00575661">
        <w:rPr>
          <w:color w:val="000000"/>
          <w:sz w:val="28"/>
          <w:szCs w:val="28"/>
        </w:rPr>
        <w:t>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какобщемдоме</w:t>
      </w:r>
      <w:proofErr w:type="gramEnd"/>
      <w:r w:rsidR="00B70CB1" w:rsidRPr="00575661">
        <w:rPr>
          <w:color w:val="000000"/>
          <w:sz w:val="28"/>
          <w:szCs w:val="28"/>
        </w:rPr>
        <w:t xml:space="preserve"> людей, об особенностях её природы, многообразии стран и народов мира.</w:t>
      </w:r>
    </w:p>
    <w:p w:rsidR="00B70CB1" w:rsidRPr="00575661" w:rsidRDefault="00B70CB1" w:rsidP="00081FE7">
      <w:pPr>
        <w:spacing w:after="120"/>
        <w:ind w:left="-181"/>
        <w:jc w:val="both"/>
        <w:rPr>
          <w:color w:val="32152E"/>
          <w:sz w:val="28"/>
          <w:szCs w:val="28"/>
        </w:rPr>
      </w:pPr>
      <w:r w:rsidRPr="00575661">
        <w:rPr>
          <w:b/>
          <w:i/>
          <w:iCs/>
          <w:color w:val="32152E"/>
          <w:sz w:val="28"/>
          <w:szCs w:val="28"/>
        </w:rPr>
        <w:t>Региональный компонент</w:t>
      </w:r>
      <w:r w:rsidRPr="00575661">
        <w:rPr>
          <w:color w:val="32152E"/>
          <w:sz w:val="28"/>
          <w:szCs w:val="28"/>
        </w:rPr>
        <w:t> в этой образовательной области реализуется через обогащение</w:t>
      </w:r>
      <w:r w:rsidR="00EB7792" w:rsidRPr="00575661">
        <w:rPr>
          <w:color w:val="32152E"/>
          <w:sz w:val="28"/>
          <w:szCs w:val="28"/>
        </w:rPr>
        <w:t xml:space="preserve"> представлений о жителях города, республики, истории города, республики</w:t>
      </w:r>
      <w:r w:rsidRPr="00575661">
        <w:rPr>
          <w:color w:val="32152E"/>
          <w:sz w:val="28"/>
          <w:szCs w:val="28"/>
        </w:rPr>
        <w:t>, их отражен</w:t>
      </w:r>
      <w:r w:rsidR="00EB7792" w:rsidRPr="00575661">
        <w:rPr>
          <w:color w:val="32152E"/>
          <w:sz w:val="28"/>
          <w:szCs w:val="28"/>
        </w:rPr>
        <w:t>ии в народном творчестве (</w:t>
      </w:r>
      <w:r w:rsidRPr="00575661">
        <w:rPr>
          <w:color w:val="32152E"/>
          <w:sz w:val="28"/>
          <w:szCs w:val="28"/>
        </w:rPr>
        <w:t>с</w:t>
      </w:r>
      <w:r w:rsidR="00EB7792" w:rsidRPr="00575661">
        <w:rPr>
          <w:color w:val="32152E"/>
          <w:sz w:val="28"/>
          <w:szCs w:val="28"/>
        </w:rPr>
        <w:t>казки, легенды)</w:t>
      </w:r>
      <w:r w:rsidRPr="00575661">
        <w:rPr>
          <w:color w:val="32152E"/>
          <w:sz w:val="28"/>
          <w:szCs w:val="28"/>
        </w:rPr>
        <w:t xml:space="preserve">; </w:t>
      </w:r>
      <w:r w:rsidR="00FB25E5" w:rsidRPr="00575661">
        <w:rPr>
          <w:sz w:val="28"/>
          <w:szCs w:val="28"/>
        </w:rPr>
        <w:t>о родственных связях, труде, обычаях и традициях народов Дагестана</w:t>
      </w:r>
      <w:proofErr w:type="gramStart"/>
      <w:r w:rsidR="00FB25E5" w:rsidRPr="00575661">
        <w:rPr>
          <w:sz w:val="28"/>
          <w:szCs w:val="28"/>
        </w:rPr>
        <w:t>.</w:t>
      </w:r>
      <w:r w:rsidRPr="00575661">
        <w:rPr>
          <w:color w:val="32152E"/>
          <w:sz w:val="28"/>
          <w:szCs w:val="28"/>
        </w:rPr>
        <w:t>Р</w:t>
      </w:r>
      <w:proofErr w:type="gramEnd"/>
      <w:r w:rsidRPr="00575661">
        <w:rPr>
          <w:color w:val="32152E"/>
          <w:sz w:val="28"/>
          <w:szCs w:val="28"/>
        </w:rPr>
        <w:t>егиональный компонент также реализуется через обогащение представлений о климатических особенностях края, </w:t>
      </w:r>
      <w:r w:rsidRPr="00575661">
        <w:rPr>
          <w:color w:val="000000"/>
          <w:sz w:val="28"/>
          <w:szCs w:val="28"/>
        </w:rPr>
        <w:t>неживой природе</w:t>
      </w:r>
      <w:r w:rsidR="00EB7792" w:rsidRPr="00575661">
        <w:rPr>
          <w:color w:val="000000"/>
          <w:sz w:val="28"/>
          <w:szCs w:val="28"/>
        </w:rPr>
        <w:t>, животном и растительном мире Республики Дагестан</w:t>
      </w:r>
      <w:r w:rsidRPr="00575661">
        <w:rPr>
          <w:color w:val="000000"/>
          <w:sz w:val="28"/>
          <w:szCs w:val="28"/>
        </w:rPr>
        <w:t>, экологической обстановке с использованием рассказов о родной природе, бесед, экскурсий и т.п.</w:t>
      </w:r>
    </w:p>
    <w:p w:rsidR="00B70CB1" w:rsidRPr="00575661" w:rsidRDefault="00B70CB1" w:rsidP="00081FE7">
      <w:pPr>
        <w:spacing w:after="120"/>
        <w:ind w:left="-181"/>
        <w:jc w:val="both"/>
        <w:rPr>
          <w:color w:val="32152E"/>
          <w:sz w:val="28"/>
          <w:szCs w:val="28"/>
        </w:rPr>
      </w:pPr>
      <w:r w:rsidRPr="00575661">
        <w:rPr>
          <w:b/>
          <w:bCs/>
          <w:color w:val="32152E"/>
          <w:sz w:val="28"/>
          <w:szCs w:val="28"/>
        </w:rPr>
        <w:t>3. Образовательная область «Речевое развитие» включает:</w:t>
      </w:r>
    </w:p>
    <w:p w:rsidR="00B70CB1" w:rsidRPr="00575661" w:rsidRDefault="00815341" w:rsidP="00081FE7">
      <w:pPr>
        <w:pStyle w:val="a3"/>
        <w:numPr>
          <w:ilvl w:val="0"/>
          <w:numId w:val="5"/>
        </w:numPr>
        <w:ind w:left="-181" w:firstLine="0"/>
        <w:jc w:val="both"/>
        <w:rPr>
          <w:color w:val="32152E"/>
          <w:sz w:val="28"/>
          <w:szCs w:val="28"/>
        </w:rPr>
      </w:pPr>
      <w:r w:rsidRPr="00575661">
        <w:rPr>
          <w:color w:val="32152E"/>
          <w:sz w:val="28"/>
          <w:szCs w:val="28"/>
        </w:rPr>
        <w:t>в</w:t>
      </w:r>
      <w:r w:rsidR="00B70CB1" w:rsidRPr="00575661">
        <w:rPr>
          <w:color w:val="32152E"/>
          <w:sz w:val="28"/>
          <w:szCs w:val="28"/>
        </w:rPr>
        <w:t>ладение речью как средством общения и культуры;</w:t>
      </w:r>
    </w:p>
    <w:p w:rsidR="00B70CB1" w:rsidRPr="00575661" w:rsidRDefault="00815341" w:rsidP="00081FE7">
      <w:pPr>
        <w:pStyle w:val="a3"/>
        <w:numPr>
          <w:ilvl w:val="0"/>
          <w:numId w:val="5"/>
        </w:numPr>
        <w:ind w:left="-181" w:firstLine="0"/>
        <w:jc w:val="both"/>
        <w:rPr>
          <w:color w:val="32152E"/>
          <w:sz w:val="28"/>
          <w:szCs w:val="28"/>
        </w:rPr>
      </w:pPr>
      <w:r w:rsidRPr="00575661">
        <w:rPr>
          <w:color w:val="32152E"/>
          <w:sz w:val="28"/>
          <w:szCs w:val="28"/>
        </w:rPr>
        <w:t>о</w:t>
      </w:r>
      <w:r w:rsidR="00B70CB1" w:rsidRPr="00575661">
        <w:rPr>
          <w:color w:val="32152E"/>
          <w:sz w:val="28"/>
          <w:szCs w:val="28"/>
        </w:rPr>
        <w:t>богащение активного словаря;</w:t>
      </w:r>
    </w:p>
    <w:p w:rsidR="00B70CB1" w:rsidRPr="00575661" w:rsidRDefault="00815341" w:rsidP="00081FE7">
      <w:pPr>
        <w:pStyle w:val="a3"/>
        <w:numPr>
          <w:ilvl w:val="0"/>
          <w:numId w:val="5"/>
        </w:numPr>
        <w:ind w:left="-181" w:firstLine="0"/>
        <w:jc w:val="both"/>
        <w:rPr>
          <w:color w:val="32152E"/>
          <w:sz w:val="28"/>
          <w:szCs w:val="28"/>
        </w:rPr>
      </w:pPr>
      <w:r w:rsidRPr="00575661">
        <w:rPr>
          <w:color w:val="32152E"/>
          <w:sz w:val="28"/>
          <w:szCs w:val="28"/>
        </w:rPr>
        <w:t>р</w:t>
      </w:r>
      <w:r w:rsidR="00B70CB1" w:rsidRPr="00575661">
        <w:rPr>
          <w:color w:val="32152E"/>
          <w:sz w:val="28"/>
          <w:szCs w:val="28"/>
        </w:rPr>
        <w:t>азвитие связной, грамматически правильной диалогической и монологической речи;</w:t>
      </w:r>
    </w:p>
    <w:p w:rsidR="00B70CB1" w:rsidRPr="00575661" w:rsidRDefault="00815341" w:rsidP="00081FE7">
      <w:pPr>
        <w:pStyle w:val="a3"/>
        <w:numPr>
          <w:ilvl w:val="0"/>
          <w:numId w:val="5"/>
        </w:numPr>
        <w:ind w:left="-181" w:firstLine="0"/>
        <w:jc w:val="both"/>
        <w:rPr>
          <w:color w:val="32152E"/>
          <w:sz w:val="28"/>
          <w:szCs w:val="28"/>
        </w:rPr>
      </w:pPr>
      <w:r w:rsidRPr="00575661">
        <w:rPr>
          <w:color w:val="32152E"/>
          <w:sz w:val="28"/>
          <w:szCs w:val="28"/>
        </w:rPr>
        <w:t>р</w:t>
      </w:r>
      <w:r w:rsidR="00B70CB1" w:rsidRPr="00575661">
        <w:rPr>
          <w:color w:val="32152E"/>
          <w:sz w:val="28"/>
          <w:szCs w:val="28"/>
        </w:rPr>
        <w:t>азвитие речевого творчества;</w:t>
      </w:r>
    </w:p>
    <w:p w:rsidR="00B70CB1" w:rsidRPr="00575661" w:rsidRDefault="00815341" w:rsidP="00081FE7">
      <w:pPr>
        <w:pStyle w:val="a3"/>
        <w:numPr>
          <w:ilvl w:val="0"/>
          <w:numId w:val="5"/>
        </w:numPr>
        <w:ind w:left="-181" w:firstLine="0"/>
        <w:jc w:val="both"/>
        <w:rPr>
          <w:color w:val="32152E"/>
          <w:sz w:val="28"/>
          <w:szCs w:val="28"/>
        </w:rPr>
      </w:pPr>
      <w:r w:rsidRPr="00575661">
        <w:rPr>
          <w:color w:val="32152E"/>
          <w:sz w:val="28"/>
          <w:szCs w:val="28"/>
        </w:rPr>
        <w:t>р</w:t>
      </w:r>
      <w:r w:rsidR="00B70CB1" w:rsidRPr="00575661">
        <w:rPr>
          <w:color w:val="32152E"/>
          <w:sz w:val="28"/>
          <w:szCs w:val="28"/>
        </w:rPr>
        <w:t>азвитие звуковой и интонационной культуры речи, фонематического слуха;</w:t>
      </w:r>
    </w:p>
    <w:p w:rsidR="00B70CB1" w:rsidRPr="00575661" w:rsidRDefault="00815341" w:rsidP="00081FE7">
      <w:pPr>
        <w:pStyle w:val="a3"/>
        <w:numPr>
          <w:ilvl w:val="0"/>
          <w:numId w:val="5"/>
        </w:numPr>
        <w:ind w:left="-181" w:firstLine="0"/>
        <w:jc w:val="both"/>
        <w:rPr>
          <w:color w:val="32152E"/>
          <w:sz w:val="28"/>
          <w:szCs w:val="28"/>
        </w:rPr>
      </w:pPr>
      <w:r w:rsidRPr="00575661">
        <w:rPr>
          <w:color w:val="32152E"/>
          <w:sz w:val="28"/>
          <w:szCs w:val="28"/>
        </w:rPr>
        <w:t>з</w:t>
      </w:r>
      <w:r w:rsidR="00B70CB1" w:rsidRPr="00575661">
        <w:rPr>
          <w:color w:val="32152E"/>
          <w:sz w:val="28"/>
          <w:szCs w:val="28"/>
        </w:rPr>
        <w:t>накомство с книжной культурой, детской литературой, понимание на слух текстов различных жанров детской литературы;</w:t>
      </w:r>
    </w:p>
    <w:p w:rsidR="00B70CB1" w:rsidRPr="00575661" w:rsidRDefault="00815341" w:rsidP="00081FE7">
      <w:pPr>
        <w:pStyle w:val="a3"/>
        <w:numPr>
          <w:ilvl w:val="0"/>
          <w:numId w:val="5"/>
        </w:numPr>
        <w:spacing w:after="120"/>
        <w:ind w:left="-181" w:firstLine="0"/>
        <w:jc w:val="both"/>
        <w:rPr>
          <w:color w:val="32152E"/>
          <w:sz w:val="28"/>
          <w:szCs w:val="28"/>
        </w:rPr>
      </w:pPr>
      <w:r w:rsidRPr="00575661">
        <w:rPr>
          <w:color w:val="32152E"/>
          <w:sz w:val="28"/>
          <w:szCs w:val="28"/>
        </w:rPr>
        <w:t>ф</w:t>
      </w:r>
      <w:r w:rsidR="00B70CB1" w:rsidRPr="00575661">
        <w:rPr>
          <w:color w:val="32152E"/>
          <w:sz w:val="28"/>
          <w:szCs w:val="28"/>
        </w:rPr>
        <w:t>ормирование звуковой аналитико-синтетической активности как предпосылке обучения грамоте.</w:t>
      </w:r>
    </w:p>
    <w:p w:rsidR="00B70CB1" w:rsidRPr="00575661" w:rsidRDefault="00B70CB1" w:rsidP="00081FE7">
      <w:pPr>
        <w:spacing w:after="120"/>
        <w:ind w:left="-181"/>
        <w:jc w:val="both"/>
        <w:rPr>
          <w:color w:val="32152E"/>
          <w:sz w:val="28"/>
          <w:szCs w:val="28"/>
        </w:rPr>
      </w:pPr>
      <w:r w:rsidRPr="00575661">
        <w:rPr>
          <w:b/>
          <w:i/>
          <w:iCs/>
          <w:color w:val="32152E"/>
          <w:sz w:val="28"/>
          <w:szCs w:val="28"/>
        </w:rPr>
        <w:t>Региональный компонент</w:t>
      </w:r>
      <w:r w:rsidRPr="00575661">
        <w:rPr>
          <w:color w:val="32152E"/>
          <w:sz w:val="28"/>
          <w:szCs w:val="28"/>
        </w:rPr>
        <w:t> реализуется через ознакомление с местным фольклором, писат</w:t>
      </w:r>
      <w:r w:rsidR="00E37BD6" w:rsidRPr="00575661">
        <w:rPr>
          <w:color w:val="32152E"/>
          <w:sz w:val="28"/>
          <w:szCs w:val="28"/>
        </w:rPr>
        <w:t>елями и поэтами Республики Дагестан</w:t>
      </w:r>
      <w:r w:rsidRPr="00575661">
        <w:rPr>
          <w:color w:val="32152E"/>
          <w:sz w:val="28"/>
          <w:szCs w:val="28"/>
        </w:rPr>
        <w:t>, художествен</w:t>
      </w:r>
      <w:r w:rsidR="00E37BD6" w:rsidRPr="00575661">
        <w:rPr>
          <w:color w:val="32152E"/>
          <w:sz w:val="28"/>
          <w:szCs w:val="28"/>
        </w:rPr>
        <w:t>ными произведениями о городе, республики</w:t>
      </w:r>
      <w:r w:rsidRPr="00575661">
        <w:rPr>
          <w:color w:val="32152E"/>
          <w:sz w:val="28"/>
          <w:szCs w:val="28"/>
        </w:rPr>
        <w:t>, природе нашего края.</w:t>
      </w:r>
    </w:p>
    <w:p w:rsidR="00326110" w:rsidRPr="00575661" w:rsidRDefault="00326110" w:rsidP="00081FE7">
      <w:pPr>
        <w:spacing w:after="120"/>
        <w:ind w:left="-181"/>
        <w:jc w:val="both"/>
        <w:rPr>
          <w:color w:val="32152E"/>
          <w:sz w:val="28"/>
          <w:szCs w:val="28"/>
        </w:rPr>
      </w:pPr>
    </w:p>
    <w:p w:rsidR="00B70CB1" w:rsidRPr="00575661" w:rsidRDefault="00B70CB1" w:rsidP="00081FE7">
      <w:pPr>
        <w:spacing w:after="120"/>
        <w:ind w:left="-181"/>
        <w:jc w:val="both"/>
        <w:rPr>
          <w:color w:val="32152E"/>
          <w:sz w:val="28"/>
          <w:szCs w:val="28"/>
        </w:rPr>
      </w:pPr>
      <w:r w:rsidRPr="00575661">
        <w:rPr>
          <w:b/>
          <w:bCs/>
          <w:color w:val="000000"/>
          <w:sz w:val="28"/>
          <w:szCs w:val="28"/>
        </w:rPr>
        <w:t>4. Образовательная область </w:t>
      </w:r>
      <w:r w:rsidRPr="00575661">
        <w:rPr>
          <w:b/>
          <w:bCs/>
          <w:color w:val="32152E"/>
          <w:sz w:val="28"/>
          <w:szCs w:val="28"/>
        </w:rPr>
        <w:t>«Художественно-эстетическое развитие» предполагает:</w:t>
      </w:r>
    </w:p>
    <w:p w:rsidR="00B70CB1" w:rsidRPr="00575661" w:rsidRDefault="00770CF1" w:rsidP="00081FE7">
      <w:pPr>
        <w:pStyle w:val="a3"/>
        <w:numPr>
          <w:ilvl w:val="0"/>
          <w:numId w:val="6"/>
        </w:numPr>
        <w:ind w:left="-181" w:firstLine="0"/>
        <w:jc w:val="both"/>
        <w:rPr>
          <w:color w:val="32152E"/>
          <w:sz w:val="28"/>
          <w:szCs w:val="28"/>
        </w:rPr>
      </w:pPr>
      <w:r w:rsidRPr="00575661">
        <w:rPr>
          <w:color w:val="32152E"/>
          <w:sz w:val="28"/>
          <w:szCs w:val="28"/>
        </w:rPr>
        <w:t>р</w:t>
      </w:r>
      <w:r w:rsidR="00B70CB1" w:rsidRPr="00575661">
        <w:rPr>
          <w:color w:val="32152E"/>
          <w:sz w:val="28"/>
          <w:szCs w:val="28"/>
        </w:rPr>
        <w:t>азвитие предпосылок ценностно-смыслового восприятия и понимания произведений искусства (словесного, музыкального, изобразительного), мира природы;</w:t>
      </w:r>
    </w:p>
    <w:p w:rsidR="00B70CB1" w:rsidRPr="00575661" w:rsidRDefault="00770CF1" w:rsidP="00081FE7">
      <w:pPr>
        <w:pStyle w:val="a3"/>
        <w:numPr>
          <w:ilvl w:val="0"/>
          <w:numId w:val="6"/>
        </w:numPr>
        <w:ind w:left="-181" w:firstLine="0"/>
        <w:jc w:val="both"/>
        <w:rPr>
          <w:color w:val="32152E"/>
          <w:sz w:val="28"/>
          <w:szCs w:val="28"/>
        </w:rPr>
      </w:pPr>
      <w:r w:rsidRPr="00575661">
        <w:rPr>
          <w:color w:val="32152E"/>
          <w:sz w:val="28"/>
          <w:szCs w:val="28"/>
        </w:rPr>
        <w:lastRenderedPageBreak/>
        <w:t>с</w:t>
      </w:r>
      <w:r w:rsidR="00B70CB1" w:rsidRPr="00575661">
        <w:rPr>
          <w:color w:val="32152E"/>
          <w:sz w:val="28"/>
          <w:szCs w:val="28"/>
        </w:rPr>
        <w:t>тановление эстетического отношения к окружающему миру;</w:t>
      </w:r>
    </w:p>
    <w:p w:rsidR="00B70CB1" w:rsidRPr="00575661" w:rsidRDefault="00770CF1" w:rsidP="00081FE7">
      <w:pPr>
        <w:pStyle w:val="a3"/>
        <w:numPr>
          <w:ilvl w:val="0"/>
          <w:numId w:val="6"/>
        </w:numPr>
        <w:ind w:left="-181" w:firstLine="0"/>
        <w:jc w:val="both"/>
        <w:rPr>
          <w:color w:val="32152E"/>
          <w:sz w:val="28"/>
          <w:szCs w:val="28"/>
        </w:rPr>
      </w:pPr>
      <w:r w:rsidRPr="00575661">
        <w:rPr>
          <w:color w:val="32152E"/>
          <w:sz w:val="28"/>
          <w:szCs w:val="28"/>
        </w:rPr>
        <w:t>ф</w:t>
      </w:r>
      <w:r w:rsidR="00B70CB1" w:rsidRPr="00575661">
        <w:rPr>
          <w:color w:val="32152E"/>
          <w:sz w:val="28"/>
          <w:szCs w:val="28"/>
        </w:rPr>
        <w:t>ормирование элементарных представлений о видах искусства;</w:t>
      </w:r>
    </w:p>
    <w:p w:rsidR="00B70CB1" w:rsidRPr="00575661" w:rsidRDefault="00770CF1" w:rsidP="00081FE7">
      <w:pPr>
        <w:pStyle w:val="a3"/>
        <w:numPr>
          <w:ilvl w:val="0"/>
          <w:numId w:val="6"/>
        </w:numPr>
        <w:ind w:left="-181" w:firstLine="0"/>
        <w:jc w:val="both"/>
        <w:rPr>
          <w:color w:val="32152E"/>
          <w:sz w:val="28"/>
          <w:szCs w:val="28"/>
        </w:rPr>
      </w:pPr>
      <w:r w:rsidRPr="00575661">
        <w:rPr>
          <w:color w:val="32152E"/>
          <w:sz w:val="28"/>
          <w:szCs w:val="28"/>
        </w:rPr>
        <w:t>в</w:t>
      </w:r>
      <w:r w:rsidR="00B70CB1" w:rsidRPr="00575661">
        <w:rPr>
          <w:color w:val="32152E"/>
          <w:sz w:val="28"/>
          <w:szCs w:val="28"/>
        </w:rPr>
        <w:t>осприятие музыки, художественной литературы, фольклора;</w:t>
      </w:r>
    </w:p>
    <w:p w:rsidR="00B70CB1" w:rsidRPr="00575661" w:rsidRDefault="00770CF1" w:rsidP="00081FE7">
      <w:pPr>
        <w:pStyle w:val="a3"/>
        <w:numPr>
          <w:ilvl w:val="0"/>
          <w:numId w:val="6"/>
        </w:numPr>
        <w:ind w:left="-181" w:firstLine="0"/>
        <w:jc w:val="both"/>
        <w:rPr>
          <w:color w:val="32152E"/>
          <w:sz w:val="28"/>
          <w:szCs w:val="28"/>
        </w:rPr>
      </w:pPr>
      <w:r w:rsidRPr="00575661">
        <w:rPr>
          <w:color w:val="32152E"/>
          <w:sz w:val="28"/>
          <w:szCs w:val="28"/>
        </w:rPr>
        <w:t>с</w:t>
      </w:r>
      <w:r w:rsidR="00B70CB1" w:rsidRPr="00575661">
        <w:rPr>
          <w:color w:val="32152E"/>
          <w:sz w:val="28"/>
          <w:szCs w:val="28"/>
        </w:rPr>
        <w:t>тимулирование сопереживания персонажам художественных произведений;</w:t>
      </w:r>
    </w:p>
    <w:p w:rsidR="00B70CB1" w:rsidRPr="00575661" w:rsidRDefault="00770CF1" w:rsidP="00081FE7">
      <w:pPr>
        <w:pStyle w:val="a3"/>
        <w:numPr>
          <w:ilvl w:val="0"/>
          <w:numId w:val="6"/>
        </w:numPr>
        <w:spacing w:after="120"/>
        <w:ind w:left="-181" w:firstLine="0"/>
        <w:jc w:val="both"/>
        <w:rPr>
          <w:color w:val="32152E"/>
          <w:sz w:val="28"/>
          <w:szCs w:val="28"/>
        </w:rPr>
      </w:pPr>
      <w:r w:rsidRPr="00575661">
        <w:rPr>
          <w:color w:val="32152E"/>
          <w:sz w:val="28"/>
          <w:szCs w:val="28"/>
        </w:rPr>
        <w:t>р</w:t>
      </w:r>
      <w:r w:rsidR="00B70CB1" w:rsidRPr="00575661">
        <w:rPr>
          <w:color w:val="32152E"/>
          <w:sz w:val="28"/>
          <w:szCs w:val="28"/>
        </w:rPr>
        <w:t>еализацию самостоятельной творческой деятельности детей (изобразительной, конструктивно-модельной, музыкальной и др.).</w:t>
      </w:r>
    </w:p>
    <w:p w:rsidR="000C1597" w:rsidRPr="00575661" w:rsidRDefault="00B70CB1" w:rsidP="00081FE7">
      <w:pPr>
        <w:spacing w:after="100" w:afterAutospacing="1"/>
        <w:ind w:left="-181"/>
        <w:jc w:val="both"/>
        <w:rPr>
          <w:color w:val="32152E"/>
          <w:sz w:val="28"/>
          <w:szCs w:val="28"/>
        </w:rPr>
      </w:pPr>
      <w:r w:rsidRPr="00575661">
        <w:rPr>
          <w:b/>
          <w:i/>
          <w:iCs/>
          <w:color w:val="32152E"/>
          <w:sz w:val="28"/>
          <w:szCs w:val="28"/>
        </w:rPr>
        <w:t>Региональный компонент</w:t>
      </w:r>
      <w:r w:rsidRPr="00575661">
        <w:rPr>
          <w:color w:val="32152E"/>
          <w:sz w:val="28"/>
          <w:szCs w:val="28"/>
        </w:rPr>
        <w:t> включает в себя ознакомление с музыкальными произведениям</w:t>
      </w:r>
      <w:r w:rsidR="00D60D7B" w:rsidRPr="00575661">
        <w:rPr>
          <w:color w:val="32152E"/>
          <w:sz w:val="28"/>
          <w:szCs w:val="28"/>
        </w:rPr>
        <w:t xml:space="preserve">и дагестанских композиторов, народными песнями, </w:t>
      </w:r>
      <w:r w:rsidRPr="00575661">
        <w:rPr>
          <w:color w:val="32152E"/>
          <w:sz w:val="28"/>
          <w:szCs w:val="28"/>
        </w:rPr>
        <w:t>танцами.</w:t>
      </w:r>
      <w:r w:rsidR="00A00836">
        <w:rPr>
          <w:color w:val="32152E"/>
          <w:sz w:val="28"/>
          <w:szCs w:val="28"/>
        </w:rPr>
        <w:t xml:space="preserve"> </w:t>
      </w:r>
      <w:r w:rsidRPr="00575661">
        <w:rPr>
          <w:color w:val="32152E"/>
          <w:sz w:val="28"/>
          <w:szCs w:val="28"/>
        </w:rPr>
        <w:t>Ознакомление детей с достижениями современного искусства и традиционной народной культуры</w:t>
      </w:r>
      <w:r w:rsidR="00071DE8">
        <w:rPr>
          <w:color w:val="32152E"/>
          <w:sz w:val="28"/>
          <w:szCs w:val="28"/>
        </w:rPr>
        <w:t xml:space="preserve"> </w:t>
      </w:r>
      <w:r w:rsidR="000C1597" w:rsidRPr="00575661">
        <w:rPr>
          <w:color w:val="231F1F"/>
          <w:sz w:val="28"/>
          <w:szCs w:val="28"/>
        </w:rPr>
        <w:t>Дагестана</w:t>
      </w:r>
      <w:r w:rsidRPr="00575661">
        <w:rPr>
          <w:color w:val="32152E"/>
          <w:sz w:val="28"/>
          <w:szCs w:val="28"/>
        </w:rPr>
        <w:t xml:space="preserve">, изучение специфики </w:t>
      </w:r>
      <w:r w:rsidR="000C1597" w:rsidRPr="00575661">
        <w:rPr>
          <w:color w:val="231F1F"/>
          <w:sz w:val="28"/>
          <w:szCs w:val="28"/>
        </w:rPr>
        <w:t>художественных промыслов народов и национальностей Республики Дагестан.</w:t>
      </w:r>
    </w:p>
    <w:p w:rsidR="00B70CB1" w:rsidRPr="00575661" w:rsidRDefault="00B70CB1" w:rsidP="00081FE7">
      <w:pPr>
        <w:spacing w:after="120"/>
        <w:ind w:left="-181"/>
        <w:jc w:val="both"/>
        <w:rPr>
          <w:color w:val="32152E"/>
          <w:sz w:val="28"/>
          <w:szCs w:val="28"/>
        </w:rPr>
      </w:pPr>
      <w:r w:rsidRPr="00575661">
        <w:rPr>
          <w:b/>
          <w:bCs/>
          <w:color w:val="32152E"/>
          <w:sz w:val="28"/>
          <w:szCs w:val="28"/>
        </w:rPr>
        <w:t>5. Образовательная область «Физическое развитие» включает приобретение опыта в следующих видах деятельности детей:</w:t>
      </w:r>
    </w:p>
    <w:p w:rsidR="00B70CB1" w:rsidRPr="00575661" w:rsidRDefault="003C757E" w:rsidP="00081FE7">
      <w:pPr>
        <w:pStyle w:val="a3"/>
        <w:numPr>
          <w:ilvl w:val="0"/>
          <w:numId w:val="7"/>
        </w:numPr>
        <w:ind w:left="-181" w:firstLine="0"/>
        <w:jc w:val="both"/>
        <w:rPr>
          <w:color w:val="32152E"/>
          <w:sz w:val="28"/>
          <w:szCs w:val="28"/>
        </w:rPr>
      </w:pPr>
      <w:proofErr w:type="gramStart"/>
      <w:r w:rsidRPr="00575661">
        <w:rPr>
          <w:color w:val="32152E"/>
          <w:sz w:val="28"/>
          <w:szCs w:val="28"/>
        </w:rPr>
        <w:t>д</w:t>
      </w:r>
      <w:r w:rsidR="00B70CB1" w:rsidRPr="00575661">
        <w:rPr>
          <w:color w:val="32152E"/>
          <w:sz w:val="28"/>
          <w:szCs w:val="28"/>
        </w:rPr>
        <w:t>вигательной</w:t>
      </w:r>
      <w:proofErr w:type="gramEnd"/>
      <w:r w:rsidR="00B70CB1" w:rsidRPr="00575661">
        <w:rPr>
          <w:color w:val="32152E"/>
          <w:sz w:val="28"/>
          <w:szCs w:val="28"/>
        </w:rPr>
        <w:t>, в том числе связанной с выполнением упражнений, направленных на развитие таких физических качеств, как координация и гибкость;</w:t>
      </w:r>
    </w:p>
    <w:p w:rsidR="00B70CB1" w:rsidRPr="00575661" w:rsidRDefault="003C757E" w:rsidP="00081FE7">
      <w:pPr>
        <w:pStyle w:val="a3"/>
        <w:numPr>
          <w:ilvl w:val="0"/>
          <w:numId w:val="7"/>
        </w:numPr>
        <w:ind w:left="-181" w:firstLine="0"/>
        <w:jc w:val="both"/>
        <w:rPr>
          <w:color w:val="32152E"/>
          <w:sz w:val="28"/>
          <w:szCs w:val="28"/>
        </w:rPr>
      </w:pPr>
      <w:proofErr w:type="gramStart"/>
      <w:r w:rsidRPr="00575661">
        <w:rPr>
          <w:color w:val="32152E"/>
          <w:sz w:val="28"/>
          <w:szCs w:val="28"/>
        </w:rPr>
        <w:t>с</w:t>
      </w:r>
      <w:r w:rsidR="00B70CB1" w:rsidRPr="00575661">
        <w:rPr>
          <w:color w:val="32152E"/>
          <w:sz w:val="28"/>
          <w:szCs w:val="28"/>
        </w:rPr>
        <w:t>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</w:t>
      </w:r>
      <w:proofErr w:type="gramEnd"/>
    </w:p>
    <w:p w:rsidR="00B70CB1" w:rsidRPr="00575661" w:rsidRDefault="003C757E" w:rsidP="00081FE7">
      <w:pPr>
        <w:pStyle w:val="a3"/>
        <w:numPr>
          <w:ilvl w:val="0"/>
          <w:numId w:val="7"/>
        </w:numPr>
        <w:ind w:left="-181" w:firstLine="0"/>
        <w:jc w:val="both"/>
        <w:rPr>
          <w:color w:val="32152E"/>
          <w:sz w:val="28"/>
          <w:szCs w:val="28"/>
        </w:rPr>
      </w:pPr>
      <w:r w:rsidRPr="00575661">
        <w:rPr>
          <w:color w:val="32152E"/>
          <w:sz w:val="28"/>
          <w:szCs w:val="28"/>
        </w:rPr>
        <w:t>с</w:t>
      </w:r>
      <w:r w:rsidR="00B70CB1" w:rsidRPr="00575661">
        <w:rPr>
          <w:color w:val="32152E"/>
          <w:sz w:val="28"/>
          <w:szCs w:val="28"/>
        </w:rPr>
        <w:t xml:space="preserve">тановление целенаправленности и </w:t>
      </w:r>
      <w:proofErr w:type="spellStart"/>
      <w:r w:rsidR="00B70CB1" w:rsidRPr="00575661">
        <w:rPr>
          <w:color w:val="32152E"/>
          <w:sz w:val="28"/>
          <w:szCs w:val="28"/>
        </w:rPr>
        <w:t>саморегуляции</w:t>
      </w:r>
      <w:proofErr w:type="spellEnd"/>
      <w:r w:rsidR="00B70CB1" w:rsidRPr="00575661">
        <w:rPr>
          <w:color w:val="32152E"/>
          <w:sz w:val="28"/>
          <w:szCs w:val="28"/>
        </w:rPr>
        <w:t xml:space="preserve"> в двигательной сфере;</w:t>
      </w:r>
    </w:p>
    <w:p w:rsidR="00B70CB1" w:rsidRPr="00575661" w:rsidRDefault="003C757E" w:rsidP="00081FE7">
      <w:pPr>
        <w:pStyle w:val="a3"/>
        <w:numPr>
          <w:ilvl w:val="0"/>
          <w:numId w:val="7"/>
        </w:numPr>
        <w:spacing w:after="120"/>
        <w:ind w:left="-181" w:firstLine="0"/>
        <w:jc w:val="both"/>
        <w:rPr>
          <w:color w:val="32152E"/>
          <w:sz w:val="28"/>
          <w:szCs w:val="28"/>
        </w:rPr>
      </w:pPr>
      <w:r w:rsidRPr="00575661">
        <w:rPr>
          <w:color w:val="32152E"/>
          <w:sz w:val="28"/>
          <w:szCs w:val="28"/>
        </w:rPr>
        <w:t>с</w:t>
      </w:r>
      <w:r w:rsidR="00B70CB1" w:rsidRPr="00575661">
        <w:rPr>
          <w:color w:val="32152E"/>
          <w:sz w:val="28"/>
          <w:szCs w:val="28"/>
        </w:rPr>
        <w:t>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B70CB1" w:rsidRPr="00575661" w:rsidRDefault="00B70CB1" w:rsidP="00081FE7">
      <w:pPr>
        <w:spacing w:after="120"/>
        <w:ind w:left="-181"/>
        <w:jc w:val="both"/>
        <w:rPr>
          <w:color w:val="32152E"/>
          <w:sz w:val="28"/>
          <w:szCs w:val="28"/>
        </w:rPr>
      </w:pPr>
      <w:r w:rsidRPr="00575661">
        <w:rPr>
          <w:b/>
          <w:i/>
          <w:iCs/>
          <w:color w:val="32152E"/>
          <w:sz w:val="28"/>
          <w:szCs w:val="28"/>
        </w:rPr>
        <w:t>Региональный компонент</w:t>
      </w:r>
      <w:r w:rsidRPr="00575661">
        <w:rPr>
          <w:color w:val="32152E"/>
          <w:sz w:val="28"/>
          <w:szCs w:val="28"/>
        </w:rPr>
        <w:t xml:space="preserve"> включает в себя ознакомление детей с видами спорта, </w:t>
      </w:r>
      <w:r w:rsidR="008C395E" w:rsidRPr="00575661">
        <w:rPr>
          <w:sz w:val="28"/>
          <w:szCs w:val="28"/>
        </w:rPr>
        <w:t>распространённых в Дагестане (вольная борьба, волейбол, футбол)</w:t>
      </w:r>
      <w:r w:rsidRPr="00575661">
        <w:rPr>
          <w:color w:val="32152E"/>
          <w:sz w:val="28"/>
          <w:szCs w:val="28"/>
        </w:rPr>
        <w:t>, спортивными традициями и праздниками</w:t>
      </w:r>
      <w:r w:rsidR="00393CDC" w:rsidRPr="00575661">
        <w:rPr>
          <w:color w:val="32152E"/>
          <w:sz w:val="28"/>
          <w:szCs w:val="28"/>
        </w:rPr>
        <w:t>; подвижными играми народов Дагестана</w:t>
      </w:r>
      <w:r w:rsidRPr="00575661">
        <w:rPr>
          <w:color w:val="32152E"/>
          <w:sz w:val="28"/>
          <w:szCs w:val="28"/>
        </w:rPr>
        <w:t>.</w:t>
      </w:r>
    </w:p>
    <w:p w:rsidR="00B70CB1" w:rsidRPr="00575661" w:rsidRDefault="00B70CB1" w:rsidP="00081FE7">
      <w:pPr>
        <w:spacing w:after="120"/>
        <w:ind w:left="-181"/>
        <w:jc w:val="both"/>
        <w:rPr>
          <w:color w:val="32152E"/>
          <w:sz w:val="28"/>
          <w:szCs w:val="28"/>
        </w:rPr>
      </w:pPr>
      <w:r w:rsidRPr="00575661">
        <w:rPr>
          <w:color w:val="32152E"/>
          <w:sz w:val="28"/>
          <w:szCs w:val="28"/>
        </w:rPr>
        <w:t>     Конкретное содержание образовательных областей зависит от возрастных и индивидуальных особенностей детей, определяется целями и задачами Программы и может реализовываться в различных видах деятельности (общении, игре, познавательно-исследовательской деятельности и т.д.).</w:t>
      </w:r>
    </w:p>
    <w:p w:rsidR="00B70CB1" w:rsidRPr="00575661" w:rsidRDefault="00B70CB1" w:rsidP="00081FE7">
      <w:pPr>
        <w:spacing w:after="120"/>
        <w:ind w:left="-181"/>
        <w:jc w:val="both"/>
        <w:rPr>
          <w:color w:val="32152E"/>
          <w:sz w:val="28"/>
          <w:szCs w:val="28"/>
        </w:rPr>
      </w:pPr>
      <w:r w:rsidRPr="00575661">
        <w:rPr>
          <w:b/>
          <w:bCs/>
          <w:i/>
          <w:iCs/>
          <w:color w:val="32152E"/>
          <w:sz w:val="28"/>
          <w:szCs w:val="28"/>
        </w:rPr>
        <w:t>Инвариантная часть</w:t>
      </w:r>
      <w:r w:rsidRPr="00575661">
        <w:rPr>
          <w:color w:val="32152E"/>
          <w:sz w:val="28"/>
          <w:szCs w:val="28"/>
        </w:rPr>
        <w:t> учебного плана соответствует предельно допустимой нагрузке и требованиям государственного стандарта.</w:t>
      </w:r>
    </w:p>
    <w:p w:rsidR="00B70CB1" w:rsidRPr="00575661" w:rsidRDefault="00B70CB1" w:rsidP="00081FE7">
      <w:pPr>
        <w:spacing w:after="120"/>
        <w:ind w:left="-181"/>
        <w:jc w:val="both"/>
        <w:rPr>
          <w:color w:val="32152E"/>
          <w:sz w:val="28"/>
          <w:szCs w:val="28"/>
        </w:rPr>
      </w:pPr>
      <w:r w:rsidRPr="00575661">
        <w:rPr>
          <w:bCs/>
          <w:color w:val="32152E"/>
          <w:sz w:val="28"/>
          <w:szCs w:val="28"/>
        </w:rPr>
        <w:t>Максимально допустимый объем недельной учебной нагрузки на воспитанника ДОУ соответствует требованиям СанПиН</w:t>
      </w:r>
      <w:r w:rsidR="00326110" w:rsidRPr="00575661">
        <w:rPr>
          <w:bCs/>
          <w:color w:val="32152E"/>
          <w:sz w:val="28"/>
          <w:szCs w:val="28"/>
        </w:rPr>
        <w:t>.</w:t>
      </w:r>
    </w:p>
    <w:p w:rsidR="00B70CB1" w:rsidRPr="00575661" w:rsidRDefault="00B70CB1" w:rsidP="00081FE7">
      <w:pPr>
        <w:spacing w:after="120"/>
        <w:ind w:left="-181"/>
        <w:jc w:val="both"/>
        <w:rPr>
          <w:color w:val="32152E"/>
          <w:sz w:val="28"/>
          <w:szCs w:val="28"/>
        </w:rPr>
      </w:pPr>
      <w:r w:rsidRPr="00575661">
        <w:rPr>
          <w:color w:val="333333"/>
          <w:sz w:val="28"/>
          <w:szCs w:val="28"/>
        </w:rPr>
        <w:t>Продолжительн</w:t>
      </w:r>
      <w:r w:rsidR="00B44BC5" w:rsidRPr="00575661">
        <w:rPr>
          <w:color w:val="333333"/>
          <w:sz w:val="28"/>
          <w:szCs w:val="28"/>
        </w:rPr>
        <w:t xml:space="preserve">ость непрерывной </w:t>
      </w:r>
      <w:r w:rsidR="00B44BC5" w:rsidRPr="00575661">
        <w:rPr>
          <w:sz w:val="28"/>
          <w:szCs w:val="28"/>
        </w:rPr>
        <w:t>организованно</w:t>
      </w:r>
      <w:r w:rsidRPr="00575661">
        <w:rPr>
          <w:color w:val="333333"/>
          <w:sz w:val="28"/>
          <w:szCs w:val="28"/>
        </w:rPr>
        <w:t xml:space="preserve"> образовательной деятельности для детей</w:t>
      </w:r>
      <w:r w:rsidR="005937A6" w:rsidRPr="00575661">
        <w:rPr>
          <w:color w:val="333333"/>
          <w:sz w:val="28"/>
          <w:szCs w:val="28"/>
        </w:rPr>
        <w:t xml:space="preserve"> 3-го года жизн</w:t>
      </w:r>
      <w:proofErr w:type="gramStart"/>
      <w:r w:rsidR="005937A6" w:rsidRPr="00575661">
        <w:rPr>
          <w:color w:val="333333"/>
          <w:sz w:val="28"/>
          <w:szCs w:val="28"/>
        </w:rPr>
        <w:t>и-</w:t>
      </w:r>
      <w:proofErr w:type="gramEnd"/>
      <w:r w:rsidR="005937A6" w:rsidRPr="00575661">
        <w:rPr>
          <w:color w:val="333333"/>
          <w:sz w:val="28"/>
          <w:szCs w:val="28"/>
        </w:rPr>
        <w:t xml:space="preserve"> не более 10 минут, для детей</w:t>
      </w:r>
      <w:r w:rsidRPr="00575661">
        <w:rPr>
          <w:color w:val="333333"/>
          <w:sz w:val="28"/>
          <w:szCs w:val="28"/>
        </w:rPr>
        <w:t xml:space="preserve"> 4-го года жизни - не более 15 минут, для детей 5-го года жизни - не более 20 минут, для детей 6-го года жизни - не более 25 минут, а для детей 7-го года жизни - не более 30 минут. Максимально допустимый объем образовательной нагрузки в первой половине дня в младшей и средней группах не превышает 30 и 40 минут соответственно, а в старшей и подготовительной 45 минут и 1, 5 часа соответственно. В середине времени, </w:t>
      </w:r>
      <w:r w:rsidRPr="00575661">
        <w:rPr>
          <w:color w:val="333333"/>
          <w:sz w:val="28"/>
          <w:szCs w:val="28"/>
        </w:rPr>
        <w:lastRenderedPageBreak/>
        <w:t>отведенного на непрерывную образовательную деятельность, проводят физкультминутку. Перерывы между периодами непрерывной образовательной деятельности - не менее 10 минут.</w:t>
      </w:r>
    </w:p>
    <w:p w:rsidR="00B70CB1" w:rsidRPr="00575661" w:rsidRDefault="00B44BC5" w:rsidP="00081FE7">
      <w:pPr>
        <w:spacing w:after="120"/>
        <w:ind w:left="-181"/>
        <w:jc w:val="both"/>
        <w:rPr>
          <w:color w:val="32152E"/>
          <w:sz w:val="28"/>
          <w:szCs w:val="28"/>
        </w:rPr>
      </w:pPr>
      <w:r w:rsidRPr="00575661">
        <w:rPr>
          <w:sz w:val="28"/>
          <w:szCs w:val="28"/>
        </w:rPr>
        <w:t>Организованно</w:t>
      </w:r>
      <w:r w:rsidR="00B70CB1" w:rsidRPr="00575661">
        <w:rPr>
          <w:color w:val="333333"/>
          <w:sz w:val="28"/>
          <w:szCs w:val="28"/>
        </w:rPr>
        <w:t xml:space="preserve">образовательная деятельность по физическому развитию детей в возрасте от 3 до 7 лет организуется 3 раза в неделю. Один раз в неделю для детей 5-7 лет круглогодично </w:t>
      </w:r>
      <w:r w:rsidR="00071DE8">
        <w:rPr>
          <w:color w:val="333333"/>
          <w:sz w:val="28"/>
          <w:szCs w:val="28"/>
        </w:rPr>
        <w:t xml:space="preserve">организовывается </w:t>
      </w:r>
      <w:r w:rsidR="00B70CB1" w:rsidRPr="00575661">
        <w:rPr>
          <w:color w:val="333333"/>
          <w:sz w:val="28"/>
          <w:szCs w:val="28"/>
        </w:rPr>
        <w:t xml:space="preserve"> образовательная деятельность по физическому развитию детей на открытом воздухе.</w:t>
      </w:r>
    </w:p>
    <w:p w:rsidR="00E53BDF" w:rsidRPr="00575661" w:rsidRDefault="00E53BDF" w:rsidP="00081FE7">
      <w:pPr>
        <w:spacing w:after="120"/>
        <w:ind w:left="-181"/>
        <w:jc w:val="both"/>
        <w:rPr>
          <w:color w:val="32152E"/>
          <w:sz w:val="28"/>
          <w:szCs w:val="28"/>
        </w:rPr>
      </w:pPr>
      <w:r w:rsidRPr="00575661">
        <w:rPr>
          <w:b/>
          <w:bCs/>
          <w:color w:val="32152E"/>
          <w:sz w:val="28"/>
          <w:szCs w:val="28"/>
        </w:rPr>
        <w:t>Вариативная часть программы включает </w:t>
      </w:r>
      <w:r w:rsidRPr="00575661">
        <w:rPr>
          <w:color w:val="32152E"/>
          <w:sz w:val="28"/>
          <w:szCs w:val="28"/>
        </w:rPr>
        <w:t>совместную кружковую деятельность воспитателя и детей. Содержание вариативной части учебного плана не превышает допустимой нагрузки по всем возрастным группам.</w:t>
      </w:r>
    </w:p>
    <w:p w:rsidR="00AA0B4C" w:rsidRPr="00575661" w:rsidRDefault="00AA0B4C" w:rsidP="00081FE7">
      <w:pPr>
        <w:shd w:val="clear" w:color="auto" w:fill="FFFFFF"/>
        <w:spacing w:after="120"/>
        <w:ind w:left="-181"/>
        <w:jc w:val="both"/>
        <w:rPr>
          <w:sz w:val="28"/>
          <w:szCs w:val="28"/>
        </w:rPr>
      </w:pPr>
      <w:r w:rsidRPr="00575661">
        <w:rPr>
          <w:sz w:val="28"/>
          <w:szCs w:val="28"/>
        </w:rPr>
        <w:t>Общая учебная нагрузка (</w:t>
      </w:r>
      <w:r w:rsidR="00B44BC5" w:rsidRPr="00575661">
        <w:rPr>
          <w:sz w:val="28"/>
          <w:szCs w:val="28"/>
        </w:rPr>
        <w:t xml:space="preserve">организованно </w:t>
      </w:r>
      <w:r w:rsidRPr="00575661">
        <w:rPr>
          <w:sz w:val="28"/>
          <w:szCs w:val="28"/>
        </w:rPr>
        <w:t>образовательная деятельность) инвариантной и вариативной частей плана по всем направлениям развития составляет:</w:t>
      </w:r>
    </w:p>
    <w:p w:rsidR="00AA0B4C" w:rsidRPr="00575661" w:rsidRDefault="00AA0B4C" w:rsidP="00081FE7">
      <w:pPr>
        <w:shd w:val="clear" w:color="auto" w:fill="FFFFFF"/>
        <w:spacing w:after="120"/>
        <w:ind w:left="-181"/>
        <w:rPr>
          <w:sz w:val="28"/>
          <w:szCs w:val="28"/>
        </w:rPr>
      </w:pPr>
      <w:r w:rsidRPr="00575661">
        <w:rPr>
          <w:sz w:val="28"/>
          <w:szCs w:val="28"/>
        </w:rPr>
        <w:t>В</w:t>
      </w:r>
      <w:r w:rsidR="00CB2905" w:rsidRPr="00575661">
        <w:rPr>
          <w:sz w:val="28"/>
          <w:szCs w:val="28"/>
        </w:rPr>
        <w:t xml:space="preserve">о 2 группе раннего возраста </w:t>
      </w:r>
      <w:r w:rsidRPr="00575661">
        <w:rPr>
          <w:sz w:val="28"/>
          <w:szCs w:val="28"/>
        </w:rPr>
        <w:t xml:space="preserve"> – 10 (СанПиН – 10)</w:t>
      </w:r>
    </w:p>
    <w:p w:rsidR="00AA0B4C" w:rsidRPr="00575661" w:rsidRDefault="00CB2905" w:rsidP="00081FE7">
      <w:pPr>
        <w:shd w:val="clear" w:color="auto" w:fill="FFFFFF"/>
        <w:spacing w:after="120"/>
        <w:ind w:left="-181"/>
        <w:rPr>
          <w:sz w:val="28"/>
          <w:szCs w:val="28"/>
        </w:rPr>
      </w:pPr>
      <w:r w:rsidRPr="00575661">
        <w:rPr>
          <w:sz w:val="28"/>
          <w:szCs w:val="28"/>
        </w:rPr>
        <w:t>в</w:t>
      </w:r>
      <w:r w:rsidR="00AA0B4C" w:rsidRPr="00575661">
        <w:rPr>
          <w:sz w:val="28"/>
          <w:szCs w:val="28"/>
        </w:rPr>
        <w:t xml:space="preserve"> младшей группе – 10 + 1  (СанПиН – 11)</w:t>
      </w:r>
    </w:p>
    <w:p w:rsidR="00AA0B4C" w:rsidRPr="00575661" w:rsidRDefault="00AA0B4C" w:rsidP="00081FE7">
      <w:pPr>
        <w:shd w:val="clear" w:color="auto" w:fill="FFFFFF"/>
        <w:spacing w:after="120"/>
        <w:ind w:left="-181"/>
        <w:rPr>
          <w:sz w:val="28"/>
          <w:szCs w:val="28"/>
        </w:rPr>
      </w:pPr>
      <w:r w:rsidRPr="00575661">
        <w:rPr>
          <w:sz w:val="28"/>
          <w:szCs w:val="28"/>
        </w:rPr>
        <w:t xml:space="preserve">в средней группе – 10 + 1 (СанПиН – 12) </w:t>
      </w:r>
    </w:p>
    <w:p w:rsidR="00AA0B4C" w:rsidRPr="00575661" w:rsidRDefault="00AA0B4C" w:rsidP="00081FE7">
      <w:pPr>
        <w:shd w:val="clear" w:color="auto" w:fill="FFFFFF"/>
        <w:spacing w:after="120"/>
        <w:ind w:left="-181"/>
        <w:rPr>
          <w:sz w:val="28"/>
          <w:szCs w:val="28"/>
        </w:rPr>
      </w:pPr>
      <w:r w:rsidRPr="00575661">
        <w:rPr>
          <w:sz w:val="28"/>
          <w:szCs w:val="28"/>
        </w:rPr>
        <w:t xml:space="preserve">в старшей группе – 12 + 2(СанПиН – 15) </w:t>
      </w:r>
    </w:p>
    <w:p w:rsidR="00CB2905" w:rsidRPr="00575661" w:rsidRDefault="00CB2905" w:rsidP="00081FE7">
      <w:pPr>
        <w:shd w:val="clear" w:color="auto" w:fill="FFFFFF"/>
        <w:spacing w:after="120"/>
        <w:ind w:left="-181"/>
        <w:rPr>
          <w:sz w:val="28"/>
          <w:szCs w:val="28"/>
        </w:rPr>
      </w:pPr>
      <w:r w:rsidRPr="00575661">
        <w:rPr>
          <w:sz w:val="28"/>
          <w:szCs w:val="28"/>
        </w:rPr>
        <w:t xml:space="preserve">в подготовительной группе </w:t>
      </w:r>
      <w:r w:rsidR="00A84614" w:rsidRPr="00575661">
        <w:rPr>
          <w:sz w:val="28"/>
          <w:szCs w:val="28"/>
        </w:rPr>
        <w:t>– 13+2 (СанПиН – 17</w:t>
      </w:r>
      <w:r w:rsidR="008C11F3" w:rsidRPr="00575661">
        <w:rPr>
          <w:sz w:val="28"/>
          <w:szCs w:val="28"/>
        </w:rPr>
        <w:t>)</w:t>
      </w:r>
    </w:p>
    <w:p w:rsidR="00AA0B4C" w:rsidRPr="00575661" w:rsidRDefault="00E53BDF" w:rsidP="00081FE7">
      <w:pPr>
        <w:spacing w:after="120"/>
        <w:ind w:left="-181"/>
        <w:jc w:val="both"/>
        <w:rPr>
          <w:color w:val="333333"/>
          <w:sz w:val="28"/>
          <w:szCs w:val="28"/>
        </w:rPr>
      </w:pPr>
      <w:r w:rsidRPr="00575661">
        <w:rPr>
          <w:color w:val="333333"/>
          <w:sz w:val="28"/>
          <w:szCs w:val="28"/>
        </w:rPr>
        <w:t>Объем самостоятельной деятельности как свободной деятельности воспитанников в условиях созданной педагогами предметно-развивающей образовательной среды по каждой образовательной области не определяется. Общий объем самостоятельной деятельности детей - 3-4 часа в день для всех возрастных групп.</w:t>
      </w:r>
    </w:p>
    <w:p w:rsidR="00E53BDF" w:rsidRPr="00575661" w:rsidRDefault="00E53BDF" w:rsidP="00081FE7">
      <w:pPr>
        <w:spacing w:after="120"/>
        <w:ind w:left="-181"/>
        <w:jc w:val="both"/>
        <w:rPr>
          <w:color w:val="32152E"/>
          <w:sz w:val="28"/>
          <w:szCs w:val="28"/>
        </w:rPr>
      </w:pPr>
      <w:r w:rsidRPr="00575661">
        <w:rPr>
          <w:color w:val="32152E"/>
          <w:sz w:val="28"/>
          <w:szCs w:val="28"/>
        </w:rPr>
        <w:t xml:space="preserve">В соответствии с СанПиН в летний период проводятся занятия только эстетически-оздоровительного цикла (музыкальные, спортивные, изобразительного искусства). </w:t>
      </w:r>
    </w:p>
    <w:p w:rsidR="00E53BDF" w:rsidRPr="00575661" w:rsidRDefault="00E53BDF" w:rsidP="00081FE7">
      <w:pPr>
        <w:spacing w:after="120"/>
        <w:ind w:left="-181"/>
        <w:jc w:val="both"/>
        <w:rPr>
          <w:color w:val="32152E"/>
          <w:sz w:val="28"/>
          <w:szCs w:val="28"/>
        </w:rPr>
      </w:pPr>
      <w:r w:rsidRPr="00575661">
        <w:rPr>
          <w:color w:val="333333"/>
          <w:sz w:val="28"/>
          <w:szCs w:val="28"/>
        </w:rPr>
        <w:t>В течение двух недель в сентябре (до образовательной работы) и мае (после образовательной работы) в соответствии с требованиями Стандарта к результатам освоения Программы определяются целевые ориентиры возможных достижений ребёнка в каждой возрастной группе.</w:t>
      </w:r>
    </w:p>
    <w:p w:rsidR="00575661" w:rsidRPr="00575661" w:rsidRDefault="00E53BDF" w:rsidP="00081FE7">
      <w:pPr>
        <w:spacing w:after="120"/>
        <w:ind w:left="-181"/>
        <w:jc w:val="both"/>
        <w:rPr>
          <w:color w:val="32152E"/>
          <w:sz w:val="28"/>
          <w:szCs w:val="28"/>
        </w:rPr>
      </w:pPr>
      <w:r w:rsidRPr="00575661">
        <w:rPr>
          <w:b/>
          <w:bCs/>
          <w:i/>
          <w:iCs/>
          <w:color w:val="32152E"/>
          <w:sz w:val="28"/>
          <w:szCs w:val="28"/>
        </w:rPr>
        <w:t>В соответствии с базовой программой</w:t>
      </w:r>
      <w:r w:rsidRPr="00575661">
        <w:rPr>
          <w:color w:val="32152E"/>
          <w:sz w:val="28"/>
          <w:szCs w:val="28"/>
        </w:rPr>
        <w:t> воспитатель может варьировать место занятий в педагогическом процессе, интегрировать содержание различных видов занятий в зависимости от поставленных целей и задач обучения и воспитания, их место в образовательном процессе; сокращать количество регламентированных занятий, заменяя их другими формами обучения.</w:t>
      </w:r>
      <w:r w:rsidR="00575661" w:rsidRPr="00575661">
        <w:rPr>
          <w:color w:val="32152E"/>
          <w:sz w:val="28"/>
          <w:szCs w:val="28"/>
        </w:rPr>
        <w:t xml:space="preserve"> </w:t>
      </w:r>
    </w:p>
    <w:p w:rsidR="00E53BDF" w:rsidRDefault="00575661" w:rsidP="00081FE7">
      <w:pPr>
        <w:spacing w:after="120"/>
        <w:ind w:left="-181"/>
        <w:jc w:val="both"/>
        <w:rPr>
          <w:color w:val="32152E"/>
          <w:sz w:val="28"/>
          <w:szCs w:val="28"/>
        </w:rPr>
      </w:pPr>
      <w:r w:rsidRPr="00575661">
        <w:rPr>
          <w:color w:val="32152E"/>
          <w:sz w:val="28"/>
          <w:szCs w:val="28"/>
        </w:rPr>
        <w:t>Далее прилагается таблица учебного плана.</w:t>
      </w:r>
    </w:p>
    <w:p w:rsidR="00081FE7" w:rsidRDefault="00081FE7" w:rsidP="00081FE7">
      <w:pPr>
        <w:spacing w:after="120"/>
        <w:ind w:left="-181"/>
        <w:jc w:val="both"/>
        <w:rPr>
          <w:color w:val="32152E"/>
          <w:sz w:val="28"/>
          <w:szCs w:val="28"/>
        </w:rPr>
      </w:pPr>
    </w:p>
    <w:p w:rsidR="00081FE7" w:rsidRDefault="00081FE7" w:rsidP="00081FE7">
      <w:pPr>
        <w:spacing w:after="120"/>
        <w:ind w:left="-181"/>
        <w:jc w:val="both"/>
        <w:rPr>
          <w:color w:val="32152E"/>
          <w:sz w:val="28"/>
          <w:szCs w:val="28"/>
        </w:rPr>
      </w:pPr>
    </w:p>
    <w:p w:rsidR="00081FE7" w:rsidRDefault="00081FE7" w:rsidP="00081FE7">
      <w:pPr>
        <w:spacing w:after="120"/>
        <w:ind w:left="-181"/>
        <w:jc w:val="both"/>
        <w:rPr>
          <w:color w:val="32152E"/>
          <w:sz w:val="28"/>
          <w:szCs w:val="28"/>
        </w:rPr>
      </w:pPr>
    </w:p>
    <w:p w:rsidR="00081FE7" w:rsidRDefault="00081FE7" w:rsidP="00081FE7">
      <w:pPr>
        <w:spacing w:after="120"/>
        <w:ind w:left="-181"/>
        <w:jc w:val="both"/>
        <w:rPr>
          <w:color w:val="32152E"/>
          <w:sz w:val="28"/>
          <w:szCs w:val="28"/>
        </w:rPr>
      </w:pPr>
    </w:p>
    <w:p w:rsidR="00081FE7" w:rsidRPr="00575661" w:rsidRDefault="00081FE7" w:rsidP="00081FE7">
      <w:pPr>
        <w:spacing w:after="120"/>
        <w:ind w:left="-181"/>
        <w:jc w:val="both"/>
        <w:rPr>
          <w:color w:val="32152E"/>
          <w:sz w:val="28"/>
          <w:szCs w:val="28"/>
        </w:rPr>
      </w:pPr>
    </w:p>
    <w:p w:rsidR="00E53BDF" w:rsidRPr="00DB7479" w:rsidRDefault="00BC2592" w:rsidP="00081FE7">
      <w:pPr>
        <w:spacing w:before="195" w:after="195"/>
        <w:ind w:left="-181"/>
        <w:jc w:val="center"/>
        <w:rPr>
          <w:rFonts w:asciiTheme="majorHAnsi" w:hAnsiTheme="majorHAnsi" w:cs="Arial"/>
          <w:color w:val="32152E"/>
          <w:sz w:val="32"/>
          <w:szCs w:val="32"/>
        </w:rPr>
      </w:pPr>
      <w:r>
        <w:rPr>
          <w:rFonts w:asciiTheme="majorHAnsi" w:hAnsiTheme="majorHAnsi" w:cs="Arial"/>
          <w:b/>
          <w:bCs/>
          <w:iCs/>
          <w:color w:val="32152E"/>
          <w:sz w:val="32"/>
          <w:szCs w:val="32"/>
        </w:rPr>
        <w:lastRenderedPageBreak/>
        <w:t>Учебный план на 2019 – 2020</w:t>
      </w:r>
      <w:r w:rsidR="00E05D7C" w:rsidRPr="00E05D7C">
        <w:rPr>
          <w:rFonts w:asciiTheme="majorHAnsi" w:hAnsiTheme="majorHAnsi" w:cs="Arial"/>
          <w:b/>
          <w:bCs/>
          <w:iCs/>
          <w:color w:val="32152E"/>
          <w:sz w:val="32"/>
          <w:szCs w:val="32"/>
        </w:rPr>
        <w:t xml:space="preserve"> учебный год.</w:t>
      </w:r>
    </w:p>
    <w:tbl>
      <w:tblPr>
        <w:tblW w:w="10030" w:type="dxa"/>
        <w:tblInd w:w="-1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68"/>
        <w:gridCol w:w="3119"/>
        <w:gridCol w:w="724"/>
        <w:gridCol w:w="969"/>
        <w:gridCol w:w="772"/>
        <w:gridCol w:w="60"/>
        <w:gridCol w:w="957"/>
        <w:gridCol w:w="724"/>
        <w:gridCol w:w="1119"/>
      </w:tblGrid>
      <w:tr w:rsidR="009218A8" w:rsidRPr="00FF2222" w:rsidTr="00081FE7">
        <w:tc>
          <w:tcPr>
            <w:tcW w:w="158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8A8" w:rsidRPr="00FF2222" w:rsidRDefault="009218A8" w:rsidP="00081FE7">
            <w:pPr>
              <w:ind w:left="-48"/>
              <w:jc w:val="center"/>
              <w:rPr>
                <w:color w:val="32152E"/>
              </w:rPr>
            </w:pPr>
            <w:r w:rsidRPr="00FF2222">
              <w:rPr>
                <w:b/>
                <w:bCs/>
                <w:color w:val="32152E"/>
                <w:sz w:val="22"/>
                <w:szCs w:val="22"/>
              </w:rPr>
              <w:t>Группы</w:t>
            </w:r>
          </w:p>
        </w:tc>
        <w:tc>
          <w:tcPr>
            <w:tcW w:w="3119" w:type="dxa"/>
            <w:vMerge w:val="restart"/>
            <w:tcBorders>
              <w:top w:val="single" w:sz="8" w:space="0" w:color="90BC29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8A8" w:rsidRPr="00FF2222" w:rsidRDefault="00B44BC5" w:rsidP="00081FE7">
            <w:pPr>
              <w:ind w:left="-181"/>
              <w:jc w:val="center"/>
              <w:rPr>
                <w:color w:val="32152E"/>
              </w:rPr>
            </w:pPr>
            <w:r>
              <w:rPr>
                <w:b/>
                <w:bCs/>
                <w:color w:val="32152E"/>
                <w:sz w:val="22"/>
                <w:szCs w:val="22"/>
              </w:rPr>
              <w:t>Организованно</w:t>
            </w:r>
            <w:r w:rsidR="009218A8" w:rsidRPr="00FF2222">
              <w:rPr>
                <w:b/>
                <w:bCs/>
                <w:color w:val="32152E"/>
                <w:sz w:val="22"/>
                <w:szCs w:val="22"/>
              </w:rPr>
              <w:t xml:space="preserve"> образовательная</w:t>
            </w:r>
          </w:p>
          <w:p w:rsidR="009218A8" w:rsidRPr="00FF2222" w:rsidRDefault="009218A8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b/>
                <w:bCs/>
                <w:color w:val="32152E"/>
                <w:sz w:val="22"/>
                <w:szCs w:val="22"/>
              </w:rPr>
              <w:t>деятельность</w:t>
            </w:r>
          </w:p>
        </w:tc>
        <w:tc>
          <w:tcPr>
            <w:tcW w:w="5325" w:type="dxa"/>
            <w:gridSpan w:val="7"/>
            <w:tcBorders>
              <w:top w:val="single" w:sz="8" w:space="0" w:color="90BC29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8A8" w:rsidRPr="00FF2222" w:rsidRDefault="009218A8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b/>
                <w:bCs/>
                <w:color w:val="32152E"/>
                <w:sz w:val="22"/>
                <w:szCs w:val="22"/>
              </w:rPr>
              <w:t>Объём образовательной нагрузки (в минутах)</w:t>
            </w:r>
          </w:p>
        </w:tc>
      </w:tr>
      <w:tr w:rsidR="009218A8" w:rsidRPr="00FF2222" w:rsidTr="00081FE7">
        <w:tc>
          <w:tcPr>
            <w:tcW w:w="15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18A8" w:rsidRPr="00FF2222" w:rsidRDefault="009218A8" w:rsidP="00081FE7">
            <w:pPr>
              <w:ind w:left="-48"/>
              <w:jc w:val="center"/>
              <w:rPr>
                <w:color w:val="32152E"/>
              </w:rPr>
            </w:pPr>
          </w:p>
        </w:tc>
        <w:tc>
          <w:tcPr>
            <w:tcW w:w="3119" w:type="dxa"/>
            <w:vMerge/>
            <w:tcBorders>
              <w:top w:val="single" w:sz="8" w:space="0" w:color="90BC29"/>
              <w:left w:val="nil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9218A8" w:rsidRPr="00FF2222" w:rsidRDefault="009218A8" w:rsidP="00081FE7">
            <w:pPr>
              <w:ind w:left="-181"/>
              <w:jc w:val="center"/>
              <w:rPr>
                <w:color w:val="32152E"/>
              </w:rPr>
            </w:pPr>
          </w:p>
        </w:tc>
        <w:tc>
          <w:tcPr>
            <w:tcW w:w="1693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8A8" w:rsidRPr="00FF2222" w:rsidRDefault="009218A8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b/>
                <w:bCs/>
                <w:color w:val="32152E"/>
                <w:sz w:val="22"/>
                <w:szCs w:val="22"/>
              </w:rPr>
              <w:t>В неделю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8A8" w:rsidRPr="00FF2222" w:rsidRDefault="009218A8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b/>
                <w:bCs/>
                <w:color w:val="32152E"/>
                <w:sz w:val="22"/>
                <w:szCs w:val="22"/>
              </w:rPr>
              <w:t>В месяц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8A8" w:rsidRPr="00FF2222" w:rsidRDefault="009218A8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b/>
                <w:bCs/>
                <w:color w:val="32152E"/>
                <w:sz w:val="22"/>
                <w:szCs w:val="22"/>
              </w:rPr>
              <w:t>В год</w:t>
            </w:r>
          </w:p>
        </w:tc>
      </w:tr>
      <w:tr w:rsidR="009218A8" w:rsidRPr="00FF2222" w:rsidTr="00081FE7">
        <w:tc>
          <w:tcPr>
            <w:tcW w:w="158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18A8" w:rsidRPr="00FF2222" w:rsidRDefault="009218A8" w:rsidP="00081FE7">
            <w:pPr>
              <w:ind w:left="-48"/>
              <w:jc w:val="center"/>
              <w:rPr>
                <w:color w:val="32152E"/>
              </w:rPr>
            </w:pPr>
          </w:p>
        </w:tc>
        <w:tc>
          <w:tcPr>
            <w:tcW w:w="3119" w:type="dxa"/>
            <w:vMerge/>
            <w:tcBorders>
              <w:top w:val="single" w:sz="8" w:space="0" w:color="90BC29"/>
              <w:left w:val="nil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9218A8" w:rsidRPr="00FF2222" w:rsidRDefault="009218A8" w:rsidP="00081FE7">
            <w:pPr>
              <w:ind w:left="-181"/>
              <w:jc w:val="center"/>
              <w:rPr>
                <w:color w:val="32152E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8A8" w:rsidRPr="00FF2222" w:rsidRDefault="009218A8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b/>
                <w:bCs/>
                <w:color w:val="32152E"/>
                <w:sz w:val="22"/>
                <w:szCs w:val="22"/>
              </w:rPr>
              <w:t>Кол-во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8A8" w:rsidRPr="00FF2222" w:rsidRDefault="009218A8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b/>
                <w:bCs/>
                <w:color w:val="32152E"/>
                <w:sz w:val="22"/>
                <w:szCs w:val="22"/>
              </w:rPr>
              <w:t>Время (в мин.)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8A8" w:rsidRPr="00FF2222" w:rsidRDefault="009218A8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b/>
                <w:bCs/>
                <w:color w:val="32152E"/>
                <w:sz w:val="22"/>
                <w:szCs w:val="22"/>
              </w:rPr>
              <w:t>Кол-во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8A8" w:rsidRPr="00FF2222" w:rsidRDefault="009218A8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b/>
                <w:bCs/>
                <w:color w:val="32152E"/>
                <w:sz w:val="22"/>
                <w:szCs w:val="22"/>
              </w:rPr>
              <w:t>Время (в мин.)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8A8" w:rsidRPr="00FF2222" w:rsidRDefault="009218A8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b/>
                <w:bCs/>
                <w:color w:val="32152E"/>
                <w:sz w:val="22"/>
                <w:szCs w:val="22"/>
              </w:rPr>
              <w:t>Кол-во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8A8" w:rsidRPr="00FF2222" w:rsidRDefault="009218A8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b/>
                <w:bCs/>
                <w:color w:val="32152E"/>
                <w:sz w:val="22"/>
                <w:szCs w:val="22"/>
              </w:rPr>
              <w:t>Время (в мин.)</w:t>
            </w:r>
          </w:p>
        </w:tc>
      </w:tr>
      <w:tr w:rsidR="009218A8" w:rsidRPr="00FF2222" w:rsidTr="00081FE7">
        <w:tc>
          <w:tcPr>
            <w:tcW w:w="10030" w:type="dxa"/>
            <w:gridSpan w:val="10"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8A8" w:rsidRPr="00FF2222" w:rsidRDefault="009218A8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b/>
                <w:bCs/>
                <w:color w:val="32152E"/>
                <w:sz w:val="22"/>
                <w:szCs w:val="22"/>
              </w:rPr>
              <w:t>Инвариантная часть</w:t>
            </w:r>
          </w:p>
        </w:tc>
      </w:tr>
      <w:tr w:rsidR="009218A8" w:rsidRPr="00FF2222" w:rsidTr="00081FE7">
        <w:trPr>
          <w:trHeight w:val="285"/>
        </w:trPr>
        <w:tc>
          <w:tcPr>
            <w:tcW w:w="1418" w:type="dxa"/>
            <w:vMerge w:val="restart"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8A8" w:rsidRPr="00FF2222" w:rsidRDefault="008C11F3" w:rsidP="00081FE7">
            <w:pPr>
              <w:ind w:left="-48"/>
              <w:jc w:val="center"/>
              <w:rPr>
                <w:color w:val="32152E"/>
              </w:rPr>
            </w:pPr>
            <w:r>
              <w:rPr>
                <w:color w:val="32152E"/>
                <w:sz w:val="22"/>
                <w:szCs w:val="22"/>
              </w:rPr>
              <w:t>2-я группа раннего возраста</w:t>
            </w:r>
            <w:r w:rsidR="009218A8" w:rsidRPr="00FF2222">
              <w:rPr>
                <w:color w:val="32152E"/>
                <w:sz w:val="22"/>
                <w:szCs w:val="22"/>
              </w:rPr>
              <w:t xml:space="preserve"> (от 2 до 3 лет)</w:t>
            </w: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8A8" w:rsidRPr="00FF2222" w:rsidRDefault="009218A8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b/>
                <w:bCs/>
                <w:i/>
                <w:iCs/>
                <w:color w:val="32152E"/>
                <w:sz w:val="22"/>
                <w:szCs w:val="22"/>
              </w:rPr>
              <w:t>«Познавательное развитие»: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8A8" w:rsidRPr="00FF2222" w:rsidRDefault="009218A8" w:rsidP="00081FE7">
            <w:pPr>
              <w:ind w:left="-181"/>
              <w:jc w:val="center"/>
              <w:rPr>
                <w:color w:val="32152E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8A8" w:rsidRPr="00FF2222" w:rsidRDefault="009218A8" w:rsidP="00081FE7">
            <w:pPr>
              <w:ind w:left="-181"/>
              <w:jc w:val="center"/>
              <w:rPr>
                <w:color w:val="32152E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8A8" w:rsidRPr="00FF2222" w:rsidRDefault="009218A8" w:rsidP="00081FE7">
            <w:pPr>
              <w:ind w:left="-181"/>
              <w:jc w:val="center"/>
              <w:rPr>
                <w:color w:val="32152E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8A8" w:rsidRPr="00FF2222" w:rsidRDefault="009218A8" w:rsidP="00081FE7">
            <w:pPr>
              <w:ind w:left="-181"/>
              <w:jc w:val="center"/>
              <w:rPr>
                <w:color w:val="32152E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8A8" w:rsidRPr="00FF2222" w:rsidRDefault="009218A8" w:rsidP="00081FE7">
            <w:pPr>
              <w:ind w:left="-181"/>
              <w:jc w:val="center"/>
              <w:rPr>
                <w:color w:val="32152E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8A8" w:rsidRPr="00FF2222" w:rsidRDefault="009218A8" w:rsidP="00081FE7">
            <w:pPr>
              <w:ind w:left="-181"/>
              <w:jc w:val="center"/>
              <w:rPr>
                <w:color w:val="32152E"/>
              </w:rPr>
            </w:pPr>
          </w:p>
        </w:tc>
      </w:tr>
      <w:tr w:rsidR="009218A8" w:rsidRPr="00FF2222" w:rsidTr="00081FE7">
        <w:trPr>
          <w:trHeight w:val="244"/>
        </w:trPr>
        <w:tc>
          <w:tcPr>
            <w:tcW w:w="1418" w:type="dxa"/>
            <w:vMerge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9218A8" w:rsidRPr="00FF2222" w:rsidRDefault="009218A8" w:rsidP="00081FE7">
            <w:pPr>
              <w:ind w:left="-48"/>
              <w:jc w:val="center"/>
              <w:rPr>
                <w:color w:val="32152E"/>
              </w:rPr>
            </w:pP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8A8" w:rsidRPr="00FF2222" w:rsidRDefault="009218A8" w:rsidP="00081FE7">
            <w:pPr>
              <w:numPr>
                <w:ilvl w:val="0"/>
                <w:numId w:val="8"/>
              </w:numPr>
              <w:ind w:left="-181" w:firstLine="0"/>
              <w:jc w:val="center"/>
              <w:rPr>
                <w:color w:val="5A2652"/>
              </w:rPr>
            </w:pPr>
            <w:r w:rsidRPr="00FF2222">
              <w:rPr>
                <w:color w:val="5A2652"/>
                <w:sz w:val="22"/>
                <w:szCs w:val="22"/>
              </w:rPr>
              <w:t>Окружающий мир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8A8" w:rsidRPr="00FF2222" w:rsidRDefault="009218A8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8A8" w:rsidRPr="00FF2222" w:rsidRDefault="009218A8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8A8" w:rsidRPr="00FF2222" w:rsidRDefault="009218A8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8A8" w:rsidRPr="00FF2222" w:rsidRDefault="009218A8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8A8" w:rsidRPr="00FF2222" w:rsidRDefault="009218A8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36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8A8" w:rsidRPr="00FF2222" w:rsidRDefault="009218A8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360</w:t>
            </w:r>
          </w:p>
        </w:tc>
      </w:tr>
      <w:tr w:rsidR="009218A8" w:rsidRPr="00FF2222" w:rsidTr="00081FE7">
        <w:trPr>
          <w:trHeight w:val="270"/>
        </w:trPr>
        <w:tc>
          <w:tcPr>
            <w:tcW w:w="1418" w:type="dxa"/>
            <w:vMerge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9218A8" w:rsidRPr="00FF2222" w:rsidRDefault="009218A8" w:rsidP="00081FE7">
            <w:pPr>
              <w:ind w:left="-48"/>
              <w:jc w:val="center"/>
              <w:rPr>
                <w:color w:val="32152E"/>
              </w:rPr>
            </w:pP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8A8" w:rsidRPr="00FF2222" w:rsidRDefault="009218A8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b/>
                <w:bCs/>
                <w:i/>
                <w:iCs/>
                <w:color w:val="32152E"/>
                <w:sz w:val="22"/>
                <w:szCs w:val="22"/>
              </w:rPr>
              <w:t>«Речевое развитие»: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8A8" w:rsidRPr="00FF2222" w:rsidRDefault="009218A8" w:rsidP="00081FE7">
            <w:pPr>
              <w:ind w:left="-181"/>
              <w:jc w:val="center"/>
              <w:rPr>
                <w:color w:val="32152E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8A8" w:rsidRPr="00FF2222" w:rsidRDefault="009218A8" w:rsidP="00081FE7">
            <w:pPr>
              <w:ind w:left="-181"/>
              <w:jc w:val="center"/>
              <w:rPr>
                <w:color w:val="32152E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8A8" w:rsidRPr="00FF2222" w:rsidRDefault="009218A8" w:rsidP="00081FE7">
            <w:pPr>
              <w:ind w:left="-181"/>
              <w:jc w:val="center"/>
              <w:rPr>
                <w:color w:val="32152E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8A8" w:rsidRPr="00FF2222" w:rsidRDefault="009218A8" w:rsidP="00081FE7">
            <w:pPr>
              <w:ind w:left="-181"/>
              <w:jc w:val="center"/>
              <w:rPr>
                <w:color w:val="32152E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8A8" w:rsidRPr="00FF2222" w:rsidRDefault="009218A8" w:rsidP="00081FE7">
            <w:pPr>
              <w:ind w:left="-181"/>
              <w:jc w:val="center"/>
              <w:rPr>
                <w:color w:val="32152E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8A8" w:rsidRPr="00FF2222" w:rsidRDefault="009218A8" w:rsidP="00081FE7">
            <w:pPr>
              <w:ind w:left="-181"/>
              <w:jc w:val="center"/>
              <w:rPr>
                <w:color w:val="32152E"/>
              </w:rPr>
            </w:pPr>
          </w:p>
        </w:tc>
      </w:tr>
      <w:tr w:rsidR="009218A8" w:rsidRPr="00FF2222" w:rsidTr="00081FE7">
        <w:trPr>
          <w:trHeight w:val="330"/>
        </w:trPr>
        <w:tc>
          <w:tcPr>
            <w:tcW w:w="1418" w:type="dxa"/>
            <w:vMerge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9218A8" w:rsidRPr="00FF2222" w:rsidRDefault="009218A8" w:rsidP="00081FE7">
            <w:pPr>
              <w:ind w:left="-48"/>
              <w:jc w:val="center"/>
              <w:rPr>
                <w:color w:val="32152E"/>
              </w:rPr>
            </w:pP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8A8" w:rsidRPr="00FF2222" w:rsidRDefault="009218A8" w:rsidP="00081FE7">
            <w:pPr>
              <w:numPr>
                <w:ilvl w:val="0"/>
                <w:numId w:val="10"/>
              </w:numPr>
              <w:ind w:left="-181" w:firstLine="0"/>
              <w:jc w:val="center"/>
              <w:rPr>
                <w:color w:val="5A2652"/>
              </w:rPr>
            </w:pPr>
            <w:r w:rsidRPr="00FF2222">
              <w:rPr>
                <w:color w:val="5A2652"/>
                <w:sz w:val="22"/>
                <w:szCs w:val="22"/>
              </w:rPr>
              <w:t>Развитие речи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8A8" w:rsidRPr="00FF2222" w:rsidRDefault="009218A8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8A8" w:rsidRPr="00FF2222" w:rsidRDefault="009218A8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8A8" w:rsidRPr="00FF2222" w:rsidRDefault="009218A8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8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8A8" w:rsidRPr="00FF2222" w:rsidRDefault="009218A8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8A8" w:rsidRPr="00FF2222" w:rsidRDefault="009218A8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72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8A8" w:rsidRPr="00FF2222" w:rsidRDefault="009218A8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720</w:t>
            </w:r>
          </w:p>
        </w:tc>
      </w:tr>
      <w:tr w:rsidR="009218A8" w:rsidRPr="00FF2222" w:rsidTr="00081FE7">
        <w:trPr>
          <w:trHeight w:val="285"/>
        </w:trPr>
        <w:tc>
          <w:tcPr>
            <w:tcW w:w="1418" w:type="dxa"/>
            <w:vMerge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9218A8" w:rsidRPr="00FF2222" w:rsidRDefault="009218A8" w:rsidP="00081FE7">
            <w:pPr>
              <w:ind w:left="-48"/>
              <w:jc w:val="center"/>
              <w:rPr>
                <w:color w:val="32152E"/>
              </w:rPr>
            </w:pP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8A8" w:rsidRPr="00FF2222" w:rsidRDefault="009218A8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b/>
                <w:bCs/>
                <w:i/>
                <w:iCs/>
                <w:color w:val="32152E"/>
                <w:sz w:val="22"/>
                <w:szCs w:val="22"/>
              </w:rPr>
              <w:t>«Художественно-эстетическое развитие»: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8A8" w:rsidRPr="00FF2222" w:rsidRDefault="009218A8" w:rsidP="00081FE7">
            <w:pPr>
              <w:ind w:left="-181"/>
              <w:jc w:val="center"/>
              <w:rPr>
                <w:color w:val="32152E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8A8" w:rsidRPr="00FF2222" w:rsidRDefault="009218A8" w:rsidP="00081FE7">
            <w:pPr>
              <w:ind w:left="-181"/>
              <w:jc w:val="center"/>
              <w:rPr>
                <w:color w:val="32152E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8A8" w:rsidRPr="00FF2222" w:rsidRDefault="009218A8" w:rsidP="00081FE7">
            <w:pPr>
              <w:ind w:left="-181"/>
              <w:jc w:val="center"/>
              <w:rPr>
                <w:color w:val="32152E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8A8" w:rsidRPr="00FF2222" w:rsidRDefault="009218A8" w:rsidP="00081FE7">
            <w:pPr>
              <w:ind w:left="-181"/>
              <w:jc w:val="center"/>
              <w:rPr>
                <w:color w:val="32152E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8A8" w:rsidRPr="00FF2222" w:rsidRDefault="009218A8" w:rsidP="00081FE7">
            <w:pPr>
              <w:ind w:left="-181"/>
              <w:jc w:val="center"/>
              <w:rPr>
                <w:color w:val="32152E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8A8" w:rsidRPr="00FF2222" w:rsidRDefault="009218A8" w:rsidP="00081FE7">
            <w:pPr>
              <w:ind w:left="-181"/>
              <w:jc w:val="center"/>
              <w:rPr>
                <w:color w:val="32152E"/>
              </w:rPr>
            </w:pPr>
          </w:p>
        </w:tc>
      </w:tr>
      <w:tr w:rsidR="009218A8" w:rsidRPr="00FF2222" w:rsidTr="00081FE7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9218A8" w:rsidRPr="00FF2222" w:rsidRDefault="009218A8" w:rsidP="00081FE7">
            <w:pPr>
              <w:ind w:left="-48"/>
              <w:jc w:val="center"/>
              <w:rPr>
                <w:color w:val="32152E"/>
              </w:rPr>
            </w:pP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8A8" w:rsidRPr="00FF2222" w:rsidRDefault="009218A8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-Продуктивная деятельность: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8A8" w:rsidRPr="00FF2222" w:rsidRDefault="009218A8" w:rsidP="00081FE7">
            <w:pPr>
              <w:ind w:left="-181"/>
              <w:jc w:val="center"/>
              <w:rPr>
                <w:color w:val="32152E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8A8" w:rsidRPr="00FF2222" w:rsidRDefault="009218A8" w:rsidP="00081FE7">
            <w:pPr>
              <w:ind w:left="-181"/>
              <w:jc w:val="center"/>
              <w:rPr>
                <w:color w:val="32152E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8A8" w:rsidRPr="00FF2222" w:rsidRDefault="009218A8" w:rsidP="00081FE7">
            <w:pPr>
              <w:ind w:left="-181"/>
              <w:jc w:val="center"/>
              <w:rPr>
                <w:color w:val="32152E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8A8" w:rsidRPr="00FF2222" w:rsidRDefault="009218A8" w:rsidP="00081FE7">
            <w:pPr>
              <w:ind w:left="-181"/>
              <w:jc w:val="center"/>
              <w:rPr>
                <w:color w:val="32152E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8A8" w:rsidRPr="00FF2222" w:rsidRDefault="009218A8" w:rsidP="00081FE7">
            <w:pPr>
              <w:ind w:left="-181"/>
              <w:jc w:val="center"/>
              <w:rPr>
                <w:color w:val="32152E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8A8" w:rsidRPr="00FF2222" w:rsidRDefault="009218A8" w:rsidP="00081FE7">
            <w:pPr>
              <w:ind w:left="-181"/>
              <w:jc w:val="center"/>
              <w:rPr>
                <w:color w:val="32152E"/>
              </w:rPr>
            </w:pPr>
          </w:p>
        </w:tc>
      </w:tr>
      <w:tr w:rsidR="009218A8" w:rsidRPr="00FF2222" w:rsidTr="00081FE7">
        <w:trPr>
          <w:trHeight w:val="283"/>
        </w:trPr>
        <w:tc>
          <w:tcPr>
            <w:tcW w:w="1418" w:type="dxa"/>
            <w:vMerge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9218A8" w:rsidRPr="00FF2222" w:rsidRDefault="009218A8" w:rsidP="00081FE7">
            <w:pPr>
              <w:ind w:left="-48"/>
              <w:jc w:val="center"/>
              <w:rPr>
                <w:color w:val="32152E"/>
              </w:rPr>
            </w:pP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8A8" w:rsidRPr="00FF2222" w:rsidRDefault="009218A8" w:rsidP="00081FE7">
            <w:pPr>
              <w:numPr>
                <w:ilvl w:val="0"/>
                <w:numId w:val="11"/>
              </w:numPr>
              <w:ind w:left="-181" w:firstLine="0"/>
              <w:jc w:val="center"/>
              <w:rPr>
                <w:color w:val="5A2652"/>
              </w:rPr>
            </w:pPr>
            <w:r w:rsidRPr="00FF2222">
              <w:rPr>
                <w:color w:val="5A2652"/>
                <w:sz w:val="22"/>
                <w:szCs w:val="22"/>
              </w:rPr>
              <w:t>Рисование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8A8" w:rsidRPr="00FF2222" w:rsidRDefault="009218A8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8A8" w:rsidRPr="00FF2222" w:rsidRDefault="009218A8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8A8" w:rsidRPr="00FF2222" w:rsidRDefault="009218A8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8A8" w:rsidRPr="00FF2222" w:rsidRDefault="009218A8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8A8" w:rsidRPr="00FF2222" w:rsidRDefault="009218A8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36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8A8" w:rsidRPr="00FF2222" w:rsidRDefault="009218A8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360</w:t>
            </w:r>
          </w:p>
        </w:tc>
      </w:tr>
      <w:tr w:rsidR="009218A8" w:rsidRPr="00FF2222" w:rsidTr="00081FE7">
        <w:trPr>
          <w:trHeight w:val="275"/>
        </w:trPr>
        <w:tc>
          <w:tcPr>
            <w:tcW w:w="1418" w:type="dxa"/>
            <w:vMerge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9218A8" w:rsidRPr="00FF2222" w:rsidRDefault="009218A8" w:rsidP="00081FE7">
            <w:pPr>
              <w:ind w:left="-48"/>
              <w:jc w:val="center"/>
              <w:rPr>
                <w:color w:val="32152E"/>
              </w:rPr>
            </w:pP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8A8" w:rsidRPr="00FF2222" w:rsidRDefault="009218A8" w:rsidP="00081FE7">
            <w:pPr>
              <w:numPr>
                <w:ilvl w:val="0"/>
                <w:numId w:val="12"/>
              </w:numPr>
              <w:ind w:left="-181" w:firstLine="0"/>
              <w:jc w:val="center"/>
              <w:rPr>
                <w:color w:val="5A2652"/>
              </w:rPr>
            </w:pPr>
            <w:r w:rsidRPr="00FF2222">
              <w:rPr>
                <w:color w:val="5A2652"/>
                <w:sz w:val="22"/>
                <w:szCs w:val="22"/>
              </w:rPr>
              <w:t>Лепка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8A8" w:rsidRPr="00FF2222" w:rsidRDefault="009218A8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8A8" w:rsidRPr="00FF2222" w:rsidRDefault="009218A8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10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8A8" w:rsidRPr="00FF2222" w:rsidRDefault="009218A8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8A8" w:rsidRPr="00FF2222" w:rsidRDefault="009218A8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8A8" w:rsidRPr="00FF2222" w:rsidRDefault="009218A8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36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8A8" w:rsidRPr="00FF2222" w:rsidRDefault="009218A8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360</w:t>
            </w:r>
          </w:p>
        </w:tc>
      </w:tr>
      <w:tr w:rsidR="009218A8" w:rsidRPr="00FF2222" w:rsidTr="00081FE7">
        <w:trPr>
          <w:trHeight w:val="330"/>
        </w:trPr>
        <w:tc>
          <w:tcPr>
            <w:tcW w:w="1418" w:type="dxa"/>
            <w:vMerge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9218A8" w:rsidRPr="00FF2222" w:rsidRDefault="009218A8" w:rsidP="00081FE7">
            <w:pPr>
              <w:ind w:left="-48"/>
              <w:jc w:val="center"/>
              <w:rPr>
                <w:color w:val="32152E"/>
              </w:rPr>
            </w:pP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8A8" w:rsidRPr="00FF2222" w:rsidRDefault="009218A8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- Музыкальное воспитание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8A8" w:rsidRPr="00FF2222" w:rsidRDefault="009218A8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8A8" w:rsidRPr="00FF2222" w:rsidRDefault="009218A8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8A8" w:rsidRPr="00FF2222" w:rsidRDefault="009218A8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8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8A8" w:rsidRPr="00FF2222" w:rsidRDefault="009218A8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8A8" w:rsidRPr="00FF2222" w:rsidRDefault="009218A8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72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18A8" w:rsidRPr="00FF2222" w:rsidRDefault="009218A8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720</w:t>
            </w:r>
          </w:p>
        </w:tc>
      </w:tr>
      <w:tr w:rsidR="002800F9" w:rsidRPr="00FF2222" w:rsidTr="00081FE7">
        <w:trPr>
          <w:trHeight w:val="330"/>
        </w:trPr>
        <w:tc>
          <w:tcPr>
            <w:tcW w:w="1418" w:type="dxa"/>
            <w:vMerge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2800F9" w:rsidRPr="00FF2222" w:rsidRDefault="002800F9" w:rsidP="00081FE7">
            <w:pPr>
              <w:ind w:left="-48"/>
              <w:jc w:val="center"/>
              <w:rPr>
                <w:color w:val="32152E"/>
              </w:rPr>
            </w:pP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0F9" w:rsidRPr="00FF2222" w:rsidRDefault="002800F9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b/>
                <w:bCs/>
                <w:i/>
                <w:iCs/>
                <w:color w:val="32152E"/>
                <w:sz w:val="22"/>
                <w:szCs w:val="22"/>
              </w:rPr>
              <w:t>«Физическое развитие»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0F9" w:rsidRPr="00FF2222" w:rsidRDefault="002800F9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0F9" w:rsidRPr="00FF2222" w:rsidRDefault="002800F9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0F9" w:rsidRPr="00FF2222" w:rsidRDefault="002800F9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12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0F9" w:rsidRPr="00FF2222" w:rsidRDefault="002800F9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120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0F9" w:rsidRPr="00FF2222" w:rsidRDefault="002800F9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108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0F9" w:rsidRPr="00FF2222" w:rsidRDefault="002800F9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1080</w:t>
            </w:r>
          </w:p>
        </w:tc>
      </w:tr>
      <w:tr w:rsidR="002800F9" w:rsidRPr="00FF2222" w:rsidTr="00081FE7">
        <w:trPr>
          <w:trHeight w:val="210"/>
        </w:trPr>
        <w:tc>
          <w:tcPr>
            <w:tcW w:w="1418" w:type="dxa"/>
            <w:vMerge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2800F9" w:rsidRPr="00FF2222" w:rsidRDefault="002800F9" w:rsidP="00081FE7">
            <w:pPr>
              <w:ind w:left="-48"/>
              <w:jc w:val="center"/>
              <w:rPr>
                <w:color w:val="32152E"/>
              </w:rPr>
            </w:pP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0F9" w:rsidRPr="00FF2222" w:rsidRDefault="002800F9" w:rsidP="00081FE7">
            <w:pPr>
              <w:ind w:left="-181"/>
              <w:jc w:val="center"/>
              <w:rPr>
                <w:color w:val="32152E"/>
              </w:rPr>
            </w:pPr>
            <w:r>
              <w:rPr>
                <w:b/>
                <w:i/>
              </w:rPr>
              <w:t>«</w:t>
            </w:r>
            <w:r w:rsidRPr="0047421A">
              <w:rPr>
                <w:b/>
                <w:i/>
                <w:sz w:val="22"/>
                <w:szCs w:val="22"/>
              </w:rPr>
              <w:t>Социально - коммуникативное развитие</w:t>
            </w:r>
            <w:r>
              <w:rPr>
                <w:b/>
                <w:i/>
              </w:rPr>
              <w:t>»</w:t>
            </w:r>
          </w:p>
        </w:tc>
        <w:tc>
          <w:tcPr>
            <w:tcW w:w="5325" w:type="dxa"/>
            <w:gridSpan w:val="7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0F9" w:rsidRPr="002800F9" w:rsidRDefault="002800F9" w:rsidP="00081FE7">
            <w:pPr>
              <w:ind w:left="-181"/>
              <w:jc w:val="center"/>
              <w:rPr>
                <w:color w:val="32152E"/>
              </w:rPr>
            </w:pPr>
            <w:r w:rsidRPr="002800F9">
              <w:rPr>
                <w:sz w:val="22"/>
                <w:szCs w:val="22"/>
              </w:rPr>
              <w:t>Интегрируется в режимные моменты и совместную деятельность</w:t>
            </w:r>
          </w:p>
        </w:tc>
      </w:tr>
      <w:tr w:rsidR="002800F9" w:rsidRPr="00FF2222" w:rsidTr="00081FE7">
        <w:tc>
          <w:tcPr>
            <w:tcW w:w="4705" w:type="dxa"/>
            <w:gridSpan w:val="3"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0F9" w:rsidRPr="00FF2222" w:rsidRDefault="002800F9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b/>
                <w:bCs/>
                <w:color w:val="32152E"/>
                <w:sz w:val="22"/>
                <w:szCs w:val="22"/>
              </w:rPr>
              <w:t>ИТОГО: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0F9" w:rsidRPr="00FF2222" w:rsidRDefault="002800F9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b/>
                <w:bCs/>
                <w:color w:val="32152E"/>
                <w:sz w:val="22"/>
                <w:szCs w:val="22"/>
              </w:rPr>
              <w:t>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0F9" w:rsidRPr="00FF2222" w:rsidRDefault="002800F9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b/>
                <w:bCs/>
                <w:color w:val="32152E"/>
                <w:sz w:val="22"/>
                <w:szCs w:val="22"/>
              </w:rPr>
              <w:t>100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0F9" w:rsidRPr="00FF2222" w:rsidRDefault="002800F9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b/>
                <w:bCs/>
                <w:color w:val="32152E"/>
                <w:sz w:val="22"/>
                <w:szCs w:val="22"/>
              </w:rPr>
              <w:t>40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0F9" w:rsidRPr="00FF2222" w:rsidRDefault="002800F9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b/>
                <w:bCs/>
                <w:color w:val="32152E"/>
                <w:sz w:val="22"/>
                <w:szCs w:val="22"/>
              </w:rPr>
              <w:t>400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0F9" w:rsidRPr="00FF2222" w:rsidRDefault="002800F9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b/>
                <w:bCs/>
                <w:color w:val="32152E"/>
                <w:sz w:val="22"/>
                <w:szCs w:val="22"/>
              </w:rPr>
              <w:t>360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0F9" w:rsidRPr="00FF2222" w:rsidRDefault="002800F9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b/>
                <w:bCs/>
                <w:color w:val="32152E"/>
                <w:sz w:val="22"/>
                <w:szCs w:val="22"/>
              </w:rPr>
              <w:t>3600</w:t>
            </w:r>
          </w:p>
        </w:tc>
      </w:tr>
      <w:tr w:rsidR="002800F9" w:rsidRPr="00FF2222" w:rsidTr="00081FE7">
        <w:trPr>
          <w:trHeight w:val="225"/>
        </w:trPr>
        <w:tc>
          <w:tcPr>
            <w:tcW w:w="1418" w:type="dxa"/>
            <w:vMerge w:val="restart"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0F9" w:rsidRPr="00FF2222" w:rsidRDefault="00B44BC5" w:rsidP="00081FE7">
            <w:pPr>
              <w:ind w:left="-48"/>
              <w:jc w:val="center"/>
              <w:rPr>
                <w:color w:val="32152E"/>
              </w:rPr>
            </w:pPr>
            <w:r>
              <w:rPr>
                <w:color w:val="32152E"/>
                <w:sz w:val="22"/>
                <w:szCs w:val="22"/>
              </w:rPr>
              <w:t>М</w:t>
            </w:r>
            <w:r w:rsidR="002800F9" w:rsidRPr="00FF2222">
              <w:rPr>
                <w:color w:val="32152E"/>
                <w:sz w:val="22"/>
                <w:szCs w:val="22"/>
              </w:rPr>
              <w:t>ладшая группа</w:t>
            </w:r>
          </w:p>
          <w:p w:rsidR="002800F9" w:rsidRPr="00FF2222" w:rsidRDefault="002800F9" w:rsidP="00081FE7">
            <w:pPr>
              <w:ind w:left="-48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(от 3 до 4 лет)</w:t>
            </w: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0F9" w:rsidRPr="00FF2222" w:rsidRDefault="002800F9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b/>
                <w:bCs/>
                <w:i/>
                <w:iCs/>
                <w:color w:val="32152E"/>
                <w:sz w:val="22"/>
                <w:szCs w:val="22"/>
              </w:rPr>
              <w:t>«Познавательное развитие»: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0F9" w:rsidRPr="00FF2222" w:rsidRDefault="002800F9" w:rsidP="00081FE7">
            <w:pPr>
              <w:ind w:left="-181"/>
              <w:jc w:val="center"/>
              <w:rPr>
                <w:color w:val="32152E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0F9" w:rsidRPr="00FF2222" w:rsidRDefault="002800F9" w:rsidP="00081FE7">
            <w:pPr>
              <w:ind w:left="-181"/>
              <w:jc w:val="center"/>
              <w:rPr>
                <w:color w:val="32152E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0F9" w:rsidRPr="00FF2222" w:rsidRDefault="002800F9" w:rsidP="00081FE7">
            <w:pPr>
              <w:ind w:left="-181"/>
              <w:jc w:val="center"/>
              <w:rPr>
                <w:color w:val="32152E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0F9" w:rsidRPr="00FF2222" w:rsidRDefault="002800F9" w:rsidP="00081FE7">
            <w:pPr>
              <w:ind w:left="-181"/>
              <w:jc w:val="center"/>
              <w:rPr>
                <w:color w:val="32152E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0F9" w:rsidRPr="00FF2222" w:rsidRDefault="002800F9" w:rsidP="00081FE7">
            <w:pPr>
              <w:ind w:left="-181"/>
              <w:jc w:val="center"/>
              <w:rPr>
                <w:color w:val="32152E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0F9" w:rsidRPr="00FF2222" w:rsidRDefault="002800F9" w:rsidP="00081FE7">
            <w:pPr>
              <w:ind w:left="-181"/>
              <w:jc w:val="center"/>
              <w:rPr>
                <w:color w:val="32152E"/>
              </w:rPr>
            </w:pPr>
          </w:p>
        </w:tc>
      </w:tr>
      <w:tr w:rsidR="002800F9" w:rsidRPr="00FF2222" w:rsidTr="00081FE7">
        <w:trPr>
          <w:trHeight w:val="270"/>
        </w:trPr>
        <w:tc>
          <w:tcPr>
            <w:tcW w:w="1418" w:type="dxa"/>
            <w:vMerge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2800F9" w:rsidRPr="00FF2222" w:rsidRDefault="002800F9" w:rsidP="00081FE7">
            <w:pPr>
              <w:ind w:left="-48"/>
              <w:jc w:val="center"/>
              <w:rPr>
                <w:color w:val="32152E"/>
              </w:rPr>
            </w:pP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0F9" w:rsidRPr="00FF2222" w:rsidRDefault="002800F9" w:rsidP="00081FE7">
            <w:pPr>
              <w:numPr>
                <w:ilvl w:val="0"/>
                <w:numId w:val="13"/>
              </w:numPr>
              <w:ind w:left="-181" w:firstLine="0"/>
              <w:jc w:val="center"/>
              <w:rPr>
                <w:color w:val="5A2652"/>
              </w:rPr>
            </w:pPr>
            <w:r w:rsidRPr="00FF2222">
              <w:rPr>
                <w:color w:val="5A2652"/>
                <w:sz w:val="22"/>
                <w:szCs w:val="22"/>
              </w:rPr>
              <w:t>ФЭМП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0F9" w:rsidRPr="00FF2222" w:rsidRDefault="002800F9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0F9" w:rsidRPr="00FF2222" w:rsidRDefault="002800F9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15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0F9" w:rsidRPr="00FF2222" w:rsidRDefault="002800F9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0F9" w:rsidRPr="00FF2222" w:rsidRDefault="002800F9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0F9" w:rsidRPr="00FF2222" w:rsidRDefault="002800F9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36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0F9" w:rsidRPr="00FF2222" w:rsidRDefault="002800F9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540</w:t>
            </w:r>
          </w:p>
        </w:tc>
      </w:tr>
      <w:tr w:rsidR="002800F9" w:rsidRPr="00FF2222" w:rsidTr="00081FE7">
        <w:trPr>
          <w:trHeight w:val="252"/>
        </w:trPr>
        <w:tc>
          <w:tcPr>
            <w:tcW w:w="1418" w:type="dxa"/>
            <w:vMerge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2800F9" w:rsidRPr="00FF2222" w:rsidRDefault="002800F9" w:rsidP="00081FE7">
            <w:pPr>
              <w:ind w:left="-48"/>
              <w:jc w:val="center"/>
              <w:rPr>
                <w:color w:val="32152E"/>
              </w:rPr>
            </w:pP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0F9" w:rsidRPr="00FF2222" w:rsidRDefault="002800F9" w:rsidP="00081FE7">
            <w:pPr>
              <w:numPr>
                <w:ilvl w:val="0"/>
                <w:numId w:val="14"/>
              </w:numPr>
              <w:ind w:left="-181" w:firstLine="0"/>
              <w:jc w:val="center"/>
              <w:rPr>
                <w:color w:val="5A2652"/>
              </w:rPr>
            </w:pPr>
            <w:r w:rsidRPr="00FF2222">
              <w:rPr>
                <w:color w:val="5A2652"/>
                <w:sz w:val="22"/>
                <w:szCs w:val="22"/>
              </w:rPr>
              <w:t>Окружающий мир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0F9" w:rsidRPr="00FF2222" w:rsidRDefault="002800F9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0F9" w:rsidRPr="00FF2222" w:rsidRDefault="002800F9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15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0F9" w:rsidRPr="00FF2222" w:rsidRDefault="002800F9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0F9" w:rsidRPr="00FF2222" w:rsidRDefault="002800F9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0F9" w:rsidRPr="00FF2222" w:rsidRDefault="002800F9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36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0F9" w:rsidRPr="00FF2222" w:rsidRDefault="002800F9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540</w:t>
            </w:r>
          </w:p>
        </w:tc>
      </w:tr>
      <w:tr w:rsidR="002800F9" w:rsidRPr="00FF2222" w:rsidTr="00081FE7">
        <w:trPr>
          <w:trHeight w:val="252"/>
        </w:trPr>
        <w:tc>
          <w:tcPr>
            <w:tcW w:w="1418" w:type="dxa"/>
            <w:vMerge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2800F9" w:rsidRPr="00FF2222" w:rsidRDefault="002800F9" w:rsidP="00081FE7">
            <w:pPr>
              <w:ind w:left="-48"/>
              <w:jc w:val="center"/>
              <w:rPr>
                <w:color w:val="32152E"/>
              </w:rPr>
            </w:pP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0F9" w:rsidRPr="00FF2222" w:rsidRDefault="002800F9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b/>
                <w:bCs/>
                <w:i/>
                <w:iCs/>
                <w:color w:val="32152E"/>
                <w:sz w:val="22"/>
                <w:szCs w:val="22"/>
              </w:rPr>
              <w:t>«Речевое развитие»: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0F9" w:rsidRPr="00FF2222" w:rsidRDefault="002800F9" w:rsidP="00081FE7">
            <w:pPr>
              <w:ind w:left="-181"/>
              <w:jc w:val="center"/>
              <w:rPr>
                <w:color w:val="32152E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0F9" w:rsidRPr="00FF2222" w:rsidRDefault="002800F9" w:rsidP="00081FE7">
            <w:pPr>
              <w:ind w:left="-181"/>
              <w:jc w:val="center"/>
              <w:rPr>
                <w:color w:val="32152E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0F9" w:rsidRPr="00FF2222" w:rsidRDefault="002800F9" w:rsidP="00081FE7">
            <w:pPr>
              <w:ind w:left="-181"/>
              <w:jc w:val="center"/>
              <w:rPr>
                <w:color w:val="32152E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0F9" w:rsidRPr="00FF2222" w:rsidRDefault="002800F9" w:rsidP="00081FE7">
            <w:pPr>
              <w:ind w:left="-181"/>
              <w:jc w:val="center"/>
              <w:rPr>
                <w:color w:val="32152E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0F9" w:rsidRPr="00FF2222" w:rsidRDefault="002800F9" w:rsidP="00081FE7">
            <w:pPr>
              <w:ind w:left="-181"/>
              <w:jc w:val="center"/>
              <w:rPr>
                <w:color w:val="32152E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0F9" w:rsidRPr="00FF2222" w:rsidRDefault="002800F9" w:rsidP="00081FE7">
            <w:pPr>
              <w:ind w:left="-181"/>
              <w:jc w:val="center"/>
              <w:rPr>
                <w:color w:val="32152E"/>
              </w:rPr>
            </w:pPr>
          </w:p>
        </w:tc>
      </w:tr>
      <w:tr w:rsidR="002800F9" w:rsidRPr="00FF2222" w:rsidTr="00081FE7">
        <w:trPr>
          <w:trHeight w:val="264"/>
        </w:trPr>
        <w:tc>
          <w:tcPr>
            <w:tcW w:w="1418" w:type="dxa"/>
            <w:vMerge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2800F9" w:rsidRPr="00FF2222" w:rsidRDefault="002800F9" w:rsidP="00081FE7">
            <w:pPr>
              <w:ind w:left="-48"/>
              <w:jc w:val="center"/>
              <w:rPr>
                <w:color w:val="32152E"/>
              </w:rPr>
            </w:pP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0F9" w:rsidRPr="00FF2222" w:rsidRDefault="002800F9" w:rsidP="00081FE7">
            <w:pPr>
              <w:numPr>
                <w:ilvl w:val="0"/>
                <w:numId w:val="15"/>
              </w:numPr>
              <w:ind w:left="-181" w:firstLine="0"/>
              <w:jc w:val="center"/>
              <w:rPr>
                <w:color w:val="5A2652"/>
              </w:rPr>
            </w:pPr>
            <w:r w:rsidRPr="00FF2222">
              <w:rPr>
                <w:color w:val="5A2652"/>
                <w:sz w:val="22"/>
                <w:szCs w:val="22"/>
              </w:rPr>
              <w:t>Развитие речи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0F9" w:rsidRPr="00FF2222" w:rsidRDefault="002800F9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0F9" w:rsidRPr="00FF2222" w:rsidRDefault="002800F9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15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0F9" w:rsidRPr="00FF2222" w:rsidRDefault="002800F9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0F9" w:rsidRPr="00FF2222" w:rsidRDefault="002800F9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0F9" w:rsidRPr="00FF2222" w:rsidRDefault="002800F9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36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0F9" w:rsidRPr="00FF2222" w:rsidRDefault="002800F9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540</w:t>
            </w:r>
          </w:p>
        </w:tc>
      </w:tr>
      <w:tr w:rsidR="002800F9" w:rsidRPr="00FF2222" w:rsidTr="00081FE7">
        <w:trPr>
          <w:trHeight w:val="248"/>
        </w:trPr>
        <w:tc>
          <w:tcPr>
            <w:tcW w:w="1418" w:type="dxa"/>
            <w:vMerge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2800F9" w:rsidRPr="00FF2222" w:rsidRDefault="002800F9" w:rsidP="00081FE7">
            <w:pPr>
              <w:ind w:left="-48"/>
              <w:jc w:val="center"/>
              <w:rPr>
                <w:color w:val="32152E"/>
              </w:rPr>
            </w:pP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0F9" w:rsidRPr="00FF2222" w:rsidRDefault="002800F9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b/>
                <w:bCs/>
                <w:i/>
                <w:iCs/>
                <w:color w:val="32152E"/>
                <w:sz w:val="22"/>
                <w:szCs w:val="22"/>
              </w:rPr>
              <w:t>«Художественно-эстетическое развитие»: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0F9" w:rsidRPr="00FF2222" w:rsidRDefault="002800F9" w:rsidP="00081FE7">
            <w:pPr>
              <w:ind w:left="-181"/>
              <w:jc w:val="center"/>
              <w:rPr>
                <w:color w:val="32152E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0F9" w:rsidRPr="00FF2222" w:rsidRDefault="002800F9" w:rsidP="00081FE7">
            <w:pPr>
              <w:ind w:left="-181"/>
              <w:jc w:val="center"/>
              <w:rPr>
                <w:color w:val="32152E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0F9" w:rsidRPr="00FF2222" w:rsidRDefault="002800F9" w:rsidP="00081FE7">
            <w:pPr>
              <w:ind w:left="-181"/>
              <w:jc w:val="center"/>
              <w:rPr>
                <w:color w:val="32152E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0F9" w:rsidRPr="00FF2222" w:rsidRDefault="002800F9" w:rsidP="00081FE7">
            <w:pPr>
              <w:ind w:left="-181"/>
              <w:jc w:val="center"/>
              <w:rPr>
                <w:color w:val="32152E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0F9" w:rsidRPr="00FF2222" w:rsidRDefault="002800F9" w:rsidP="00081FE7">
            <w:pPr>
              <w:ind w:left="-181"/>
              <w:jc w:val="center"/>
              <w:rPr>
                <w:color w:val="32152E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0F9" w:rsidRPr="00FF2222" w:rsidRDefault="002800F9" w:rsidP="00081FE7">
            <w:pPr>
              <w:ind w:left="-181"/>
              <w:jc w:val="center"/>
              <w:rPr>
                <w:color w:val="32152E"/>
              </w:rPr>
            </w:pPr>
          </w:p>
        </w:tc>
      </w:tr>
      <w:tr w:rsidR="002800F9" w:rsidRPr="00FF2222" w:rsidTr="00081FE7">
        <w:trPr>
          <w:trHeight w:val="169"/>
        </w:trPr>
        <w:tc>
          <w:tcPr>
            <w:tcW w:w="1418" w:type="dxa"/>
            <w:vMerge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2800F9" w:rsidRPr="00FF2222" w:rsidRDefault="002800F9" w:rsidP="00081FE7">
            <w:pPr>
              <w:ind w:left="-48"/>
              <w:jc w:val="center"/>
              <w:rPr>
                <w:color w:val="32152E"/>
              </w:rPr>
            </w:pP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0F9" w:rsidRPr="00FF2222" w:rsidRDefault="002800F9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-Продуктивная деятельность: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0F9" w:rsidRPr="00FF2222" w:rsidRDefault="002800F9" w:rsidP="00081FE7">
            <w:pPr>
              <w:ind w:left="-181"/>
              <w:jc w:val="center"/>
              <w:rPr>
                <w:color w:val="32152E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0F9" w:rsidRPr="00FF2222" w:rsidRDefault="002800F9" w:rsidP="00081FE7">
            <w:pPr>
              <w:ind w:left="-181"/>
              <w:jc w:val="center"/>
              <w:rPr>
                <w:color w:val="32152E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0F9" w:rsidRPr="00FF2222" w:rsidRDefault="002800F9" w:rsidP="00081FE7">
            <w:pPr>
              <w:ind w:left="-181"/>
              <w:jc w:val="center"/>
              <w:rPr>
                <w:color w:val="32152E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0F9" w:rsidRPr="00FF2222" w:rsidRDefault="002800F9" w:rsidP="00081FE7">
            <w:pPr>
              <w:ind w:left="-181"/>
              <w:jc w:val="center"/>
              <w:rPr>
                <w:color w:val="32152E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0F9" w:rsidRPr="00FF2222" w:rsidRDefault="002800F9" w:rsidP="00081FE7">
            <w:pPr>
              <w:ind w:left="-181"/>
              <w:jc w:val="center"/>
              <w:rPr>
                <w:color w:val="32152E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0F9" w:rsidRPr="00FF2222" w:rsidRDefault="002800F9" w:rsidP="00081FE7">
            <w:pPr>
              <w:ind w:left="-181"/>
              <w:jc w:val="center"/>
              <w:rPr>
                <w:color w:val="32152E"/>
              </w:rPr>
            </w:pPr>
          </w:p>
        </w:tc>
      </w:tr>
      <w:tr w:rsidR="002800F9" w:rsidRPr="00FF2222" w:rsidTr="00081FE7">
        <w:trPr>
          <w:trHeight w:val="243"/>
        </w:trPr>
        <w:tc>
          <w:tcPr>
            <w:tcW w:w="1418" w:type="dxa"/>
            <w:vMerge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2800F9" w:rsidRPr="00FF2222" w:rsidRDefault="002800F9" w:rsidP="00081FE7">
            <w:pPr>
              <w:ind w:left="-48"/>
              <w:jc w:val="center"/>
              <w:rPr>
                <w:color w:val="32152E"/>
              </w:rPr>
            </w:pP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0F9" w:rsidRPr="00FF2222" w:rsidRDefault="002800F9" w:rsidP="00081FE7">
            <w:pPr>
              <w:numPr>
                <w:ilvl w:val="0"/>
                <w:numId w:val="16"/>
              </w:numPr>
              <w:ind w:left="-181" w:firstLine="0"/>
              <w:jc w:val="center"/>
              <w:rPr>
                <w:color w:val="5A2652"/>
              </w:rPr>
            </w:pPr>
            <w:r w:rsidRPr="00FF2222">
              <w:rPr>
                <w:color w:val="5A2652"/>
                <w:sz w:val="22"/>
                <w:szCs w:val="22"/>
              </w:rPr>
              <w:t>Рисование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0F9" w:rsidRPr="00FF2222" w:rsidRDefault="002800F9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0F9" w:rsidRPr="00FF2222" w:rsidRDefault="002800F9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15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0F9" w:rsidRPr="00FF2222" w:rsidRDefault="002800F9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0F9" w:rsidRPr="00FF2222" w:rsidRDefault="002800F9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0F9" w:rsidRPr="00FF2222" w:rsidRDefault="002800F9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36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0F9" w:rsidRPr="00FF2222" w:rsidRDefault="002800F9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540</w:t>
            </w:r>
          </w:p>
        </w:tc>
      </w:tr>
      <w:tr w:rsidR="002800F9" w:rsidRPr="00FF2222" w:rsidTr="00081FE7">
        <w:trPr>
          <w:trHeight w:val="176"/>
        </w:trPr>
        <w:tc>
          <w:tcPr>
            <w:tcW w:w="1418" w:type="dxa"/>
            <w:vMerge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2800F9" w:rsidRPr="00FF2222" w:rsidRDefault="002800F9" w:rsidP="00081FE7">
            <w:pPr>
              <w:ind w:left="-48"/>
              <w:jc w:val="center"/>
              <w:rPr>
                <w:color w:val="32152E"/>
              </w:rPr>
            </w:pP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0F9" w:rsidRPr="00FF2222" w:rsidRDefault="002800F9" w:rsidP="00081FE7">
            <w:pPr>
              <w:numPr>
                <w:ilvl w:val="0"/>
                <w:numId w:val="17"/>
              </w:numPr>
              <w:ind w:left="-181" w:firstLine="0"/>
              <w:jc w:val="center"/>
              <w:rPr>
                <w:color w:val="5A2652"/>
              </w:rPr>
            </w:pPr>
            <w:r w:rsidRPr="00FF2222">
              <w:rPr>
                <w:color w:val="5A2652"/>
                <w:sz w:val="22"/>
                <w:szCs w:val="22"/>
              </w:rPr>
              <w:t>Лепка (1 раз в две недели)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0F9" w:rsidRPr="00FF2222" w:rsidRDefault="002800F9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0,5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0F9" w:rsidRPr="00FF2222" w:rsidRDefault="002800F9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15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0F9" w:rsidRPr="00FF2222" w:rsidRDefault="002800F9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2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0F9" w:rsidRPr="00FF2222" w:rsidRDefault="002800F9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0F9" w:rsidRPr="00FF2222" w:rsidRDefault="002800F9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18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0F9" w:rsidRPr="00FF2222" w:rsidRDefault="002800F9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270</w:t>
            </w:r>
          </w:p>
        </w:tc>
      </w:tr>
      <w:tr w:rsidR="002800F9" w:rsidRPr="00FF2222" w:rsidTr="00081FE7">
        <w:trPr>
          <w:trHeight w:val="337"/>
        </w:trPr>
        <w:tc>
          <w:tcPr>
            <w:tcW w:w="1418" w:type="dxa"/>
            <w:vMerge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2800F9" w:rsidRPr="00FF2222" w:rsidRDefault="002800F9" w:rsidP="00081FE7">
            <w:pPr>
              <w:ind w:left="-48"/>
              <w:jc w:val="center"/>
              <w:rPr>
                <w:color w:val="32152E"/>
              </w:rPr>
            </w:pP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0F9" w:rsidRPr="00FF2222" w:rsidRDefault="002800F9" w:rsidP="00081FE7">
            <w:pPr>
              <w:numPr>
                <w:ilvl w:val="0"/>
                <w:numId w:val="18"/>
              </w:numPr>
              <w:ind w:left="-181" w:firstLine="0"/>
              <w:jc w:val="center"/>
              <w:rPr>
                <w:color w:val="5A2652"/>
              </w:rPr>
            </w:pPr>
            <w:r w:rsidRPr="00FF2222">
              <w:rPr>
                <w:color w:val="5A2652"/>
                <w:sz w:val="22"/>
                <w:szCs w:val="22"/>
              </w:rPr>
              <w:t>Аппликация (1 раз в две недели)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0F9" w:rsidRPr="00FF2222" w:rsidRDefault="002800F9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0,5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0F9" w:rsidRPr="00FF2222" w:rsidRDefault="002800F9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15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0F9" w:rsidRPr="00FF2222" w:rsidRDefault="002800F9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2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0F9" w:rsidRPr="00FF2222" w:rsidRDefault="002800F9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30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0F9" w:rsidRPr="00FF2222" w:rsidRDefault="002800F9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18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0F9" w:rsidRPr="00FF2222" w:rsidRDefault="002800F9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270</w:t>
            </w:r>
          </w:p>
        </w:tc>
      </w:tr>
      <w:tr w:rsidR="002800F9" w:rsidRPr="00FF2222" w:rsidTr="00081FE7">
        <w:trPr>
          <w:trHeight w:val="358"/>
        </w:trPr>
        <w:tc>
          <w:tcPr>
            <w:tcW w:w="1418" w:type="dxa"/>
            <w:vMerge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2800F9" w:rsidRPr="00FF2222" w:rsidRDefault="002800F9" w:rsidP="00081FE7">
            <w:pPr>
              <w:ind w:left="-48"/>
              <w:jc w:val="center"/>
              <w:rPr>
                <w:color w:val="32152E"/>
              </w:rPr>
            </w:pP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0F9" w:rsidRPr="00FF2222" w:rsidRDefault="002800F9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- Музыкальное воспитание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0F9" w:rsidRPr="00FF2222" w:rsidRDefault="002800F9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0F9" w:rsidRPr="00FF2222" w:rsidRDefault="002800F9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30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0F9" w:rsidRPr="00FF2222" w:rsidRDefault="002800F9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8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0F9" w:rsidRPr="00FF2222" w:rsidRDefault="002800F9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120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0F9" w:rsidRPr="00FF2222" w:rsidRDefault="002800F9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72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800F9" w:rsidRPr="00FF2222" w:rsidRDefault="002800F9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1080</w:t>
            </w:r>
          </w:p>
        </w:tc>
      </w:tr>
      <w:tr w:rsidR="00CF5F20" w:rsidRPr="00FF2222" w:rsidTr="00081FE7">
        <w:trPr>
          <w:trHeight w:val="358"/>
        </w:trPr>
        <w:tc>
          <w:tcPr>
            <w:tcW w:w="1418" w:type="dxa"/>
            <w:vMerge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CF5F20" w:rsidRPr="00FF2222" w:rsidRDefault="00CF5F20" w:rsidP="00081FE7">
            <w:pPr>
              <w:ind w:left="-48"/>
              <w:jc w:val="center"/>
              <w:rPr>
                <w:color w:val="32152E"/>
              </w:rPr>
            </w:pP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20" w:rsidRPr="00FF2222" w:rsidRDefault="00CF5F20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b/>
                <w:bCs/>
                <w:i/>
                <w:iCs/>
                <w:color w:val="32152E"/>
                <w:sz w:val="22"/>
                <w:szCs w:val="22"/>
              </w:rPr>
              <w:t>«Физическое развитие»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20" w:rsidRPr="00FF2222" w:rsidRDefault="00CF5F20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20" w:rsidRPr="00FF2222" w:rsidRDefault="00CF5F20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45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20" w:rsidRPr="00FF2222" w:rsidRDefault="00CF5F20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12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20" w:rsidRPr="00FF2222" w:rsidRDefault="00CF5F20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180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20" w:rsidRPr="00FF2222" w:rsidRDefault="00CF5F20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108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20" w:rsidRPr="00FF2222" w:rsidRDefault="00CF5F20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1620</w:t>
            </w:r>
          </w:p>
        </w:tc>
      </w:tr>
      <w:tr w:rsidR="00CF5F20" w:rsidRPr="00FF2222" w:rsidTr="00081FE7">
        <w:trPr>
          <w:trHeight w:val="273"/>
        </w:trPr>
        <w:tc>
          <w:tcPr>
            <w:tcW w:w="1418" w:type="dxa"/>
            <w:vMerge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CF5F20" w:rsidRPr="00FF2222" w:rsidRDefault="00CF5F20" w:rsidP="00081FE7">
            <w:pPr>
              <w:ind w:left="-48"/>
              <w:jc w:val="center"/>
              <w:rPr>
                <w:color w:val="32152E"/>
              </w:rPr>
            </w:pP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20" w:rsidRPr="00FF2222" w:rsidRDefault="00CF5F20" w:rsidP="00081FE7">
            <w:pPr>
              <w:ind w:left="-181"/>
              <w:jc w:val="center"/>
              <w:rPr>
                <w:color w:val="32152E"/>
              </w:rPr>
            </w:pPr>
            <w:r>
              <w:rPr>
                <w:b/>
                <w:i/>
              </w:rPr>
              <w:t>«</w:t>
            </w:r>
            <w:r w:rsidRPr="0047421A">
              <w:rPr>
                <w:b/>
                <w:i/>
                <w:sz w:val="22"/>
                <w:szCs w:val="22"/>
              </w:rPr>
              <w:t>Социально - коммуникативное развитие</w:t>
            </w:r>
            <w:r>
              <w:rPr>
                <w:b/>
                <w:i/>
              </w:rPr>
              <w:t>»</w:t>
            </w:r>
          </w:p>
        </w:tc>
        <w:tc>
          <w:tcPr>
            <w:tcW w:w="5325" w:type="dxa"/>
            <w:gridSpan w:val="7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20" w:rsidRPr="002800F9" w:rsidRDefault="00CF5F20" w:rsidP="00081FE7">
            <w:pPr>
              <w:ind w:left="-181"/>
              <w:jc w:val="center"/>
              <w:rPr>
                <w:color w:val="32152E"/>
              </w:rPr>
            </w:pPr>
            <w:r w:rsidRPr="002800F9">
              <w:rPr>
                <w:sz w:val="22"/>
                <w:szCs w:val="22"/>
              </w:rPr>
              <w:t>Интегрируется в режимные моменты и совместную деятельность</w:t>
            </w:r>
          </w:p>
        </w:tc>
      </w:tr>
      <w:tr w:rsidR="00CF5F20" w:rsidRPr="00FF2222" w:rsidTr="00081FE7">
        <w:trPr>
          <w:trHeight w:val="277"/>
        </w:trPr>
        <w:tc>
          <w:tcPr>
            <w:tcW w:w="4705" w:type="dxa"/>
            <w:gridSpan w:val="3"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20" w:rsidRPr="00FF2222" w:rsidRDefault="00CF5F20" w:rsidP="00081FE7">
            <w:pPr>
              <w:ind w:left="-181"/>
              <w:jc w:val="center"/>
              <w:rPr>
                <w:color w:val="32152E"/>
              </w:rPr>
            </w:pPr>
            <w:r>
              <w:rPr>
                <w:b/>
                <w:bCs/>
                <w:color w:val="32152E"/>
                <w:sz w:val="22"/>
                <w:szCs w:val="22"/>
              </w:rPr>
              <w:t>Итого</w:t>
            </w:r>
            <w:r w:rsidRPr="00FF2222">
              <w:rPr>
                <w:b/>
                <w:bCs/>
                <w:color w:val="32152E"/>
                <w:sz w:val="22"/>
                <w:szCs w:val="22"/>
              </w:rPr>
              <w:t>: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20" w:rsidRPr="00FF2222" w:rsidRDefault="00CF5F20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b/>
                <w:bCs/>
                <w:color w:val="32152E"/>
                <w:sz w:val="22"/>
                <w:szCs w:val="22"/>
              </w:rPr>
              <w:t>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20" w:rsidRPr="00FF2222" w:rsidRDefault="00CF5F20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b/>
                <w:bCs/>
                <w:color w:val="32152E"/>
                <w:sz w:val="22"/>
                <w:szCs w:val="22"/>
              </w:rPr>
              <w:t>150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20" w:rsidRPr="00FF2222" w:rsidRDefault="00CF5F20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b/>
                <w:bCs/>
                <w:color w:val="32152E"/>
                <w:sz w:val="22"/>
                <w:szCs w:val="22"/>
              </w:rPr>
              <w:t>40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20" w:rsidRPr="00FF2222" w:rsidRDefault="00CF5F20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b/>
                <w:bCs/>
                <w:color w:val="32152E"/>
                <w:sz w:val="22"/>
                <w:szCs w:val="22"/>
              </w:rPr>
              <w:t>600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20" w:rsidRPr="00FF2222" w:rsidRDefault="00CF5F20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b/>
                <w:bCs/>
                <w:color w:val="32152E"/>
                <w:sz w:val="22"/>
                <w:szCs w:val="22"/>
              </w:rPr>
              <w:t>360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20" w:rsidRPr="00FF2222" w:rsidRDefault="00CF5F20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b/>
                <w:bCs/>
                <w:color w:val="32152E"/>
                <w:sz w:val="22"/>
                <w:szCs w:val="22"/>
              </w:rPr>
              <w:t>5400</w:t>
            </w:r>
          </w:p>
        </w:tc>
      </w:tr>
      <w:tr w:rsidR="00CF5F20" w:rsidRPr="00FF2222" w:rsidTr="00081FE7">
        <w:trPr>
          <w:trHeight w:val="277"/>
        </w:trPr>
        <w:tc>
          <w:tcPr>
            <w:tcW w:w="10030" w:type="dxa"/>
            <w:gridSpan w:val="10"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20" w:rsidRPr="00FF2222" w:rsidRDefault="00CF5F20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b/>
                <w:bCs/>
                <w:color w:val="32152E"/>
                <w:sz w:val="22"/>
                <w:szCs w:val="22"/>
              </w:rPr>
              <w:t>Вариативная часть</w:t>
            </w:r>
          </w:p>
        </w:tc>
      </w:tr>
      <w:tr w:rsidR="00CF5F20" w:rsidRPr="00FF2222" w:rsidTr="00081FE7">
        <w:tc>
          <w:tcPr>
            <w:tcW w:w="1418" w:type="dxa"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20" w:rsidRPr="00FF2222" w:rsidRDefault="00CF5F20" w:rsidP="00081FE7">
            <w:pPr>
              <w:ind w:left="-48"/>
              <w:jc w:val="center"/>
              <w:rPr>
                <w:color w:val="32152E"/>
              </w:rPr>
            </w:pP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20" w:rsidRPr="005937A6" w:rsidRDefault="00CF5F20" w:rsidP="00081FE7">
            <w:pPr>
              <w:ind w:left="-181"/>
              <w:jc w:val="center"/>
              <w:rPr>
                <w:color w:val="32152E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20" w:rsidRPr="00FF2222" w:rsidRDefault="00CF5F20" w:rsidP="00081FE7">
            <w:pPr>
              <w:ind w:left="-181"/>
              <w:jc w:val="center"/>
              <w:rPr>
                <w:color w:val="32152E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20" w:rsidRPr="00FF2222" w:rsidRDefault="00CF5F20" w:rsidP="00081FE7">
            <w:pPr>
              <w:ind w:left="-181"/>
              <w:jc w:val="center"/>
              <w:rPr>
                <w:color w:val="32152E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20" w:rsidRPr="00FF2222" w:rsidRDefault="00CF5F20" w:rsidP="00081FE7">
            <w:pPr>
              <w:ind w:left="-181"/>
              <w:jc w:val="center"/>
              <w:rPr>
                <w:color w:val="32152E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20" w:rsidRPr="00FF2222" w:rsidRDefault="00CF5F20" w:rsidP="00081FE7">
            <w:pPr>
              <w:ind w:left="-181"/>
              <w:jc w:val="center"/>
              <w:rPr>
                <w:color w:val="32152E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20" w:rsidRPr="00FF2222" w:rsidRDefault="00CF5F20" w:rsidP="00081FE7">
            <w:pPr>
              <w:ind w:left="-181"/>
              <w:jc w:val="center"/>
              <w:rPr>
                <w:color w:val="32152E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20" w:rsidRPr="00FF2222" w:rsidRDefault="00CF5F20" w:rsidP="00081FE7">
            <w:pPr>
              <w:ind w:left="-181"/>
              <w:jc w:val="center"/>
              <w:rPr>
                <w:color w:val="32152E"/>
              </w:rPr>
            </w:pPr>
          </w:p>
        </w:tc>
      </w:tr>
      <w:tr w:rsidR="00CF5F20" w:rsidRPr="00FF2222" w:rsidTr="00081FE7">
        <w:tc>
          <w:tcPr>
            <w:tcW w:w="4705" w:type="dxa"/>
            <w:gridSpan w:val="3"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20" w:rsidRPr="00FF2222" w:rsidRDefault="00CF5F20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b/>
                <w:bCs/>
                <w:color w:val="32152E"/>
                <w:sz w:val="22"/>
                <w:szCs w:val="22"/>
              </w:rPr>
              <w:t>ИТОГО: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20" w:rsidRPr="00FF2222" w:rsidRDefault="005937A6" w:rsidP="00081FE7">
            <w:pPr>
              <w:ind w:left="-181"/>
              <w:jc w:val="center"/>
              <w:rPr>
                <w:color w:val="32152E"/>
              </w:rPr>
            </w:pPr>
            <w:r>
              <w:rPr>
                <w:b/>
                <w:bCs/>
                <w:color w:val="32152E"/>
                <w:sz w:val="22"/>
                <w:szCs w:val="22"/>
              </w:rPr>
              <w:t>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20" w:rsidRPr="00FF2222" w:rsidRDefault="005937A6" w:rsidP="00081FE7">
            <w:pPr>
              <w:ind w:left="-181"/>
              <w:jc w:val="center"/>
              <w:rPr>
                <w:color w:val="32152E"/>
              </w:rPr>
            </w:pPr>
            <w:r>
              <w:rPr>
                <w:b/>
                <w:bCs/>
                <w:color w:val="32152E"/>
                <w:sz w:val="22"/>
                <w:szCs w:val="22"/>
              </w:rPr>
              <w:t>150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20" w:rsidRPr="00FF2222" w:rsidRDefault="005937A6" w:rsidP="00081FE7">
            <w:pPr>
              <w:ind w:left="-181"/>
              <w:jc w:val="center"/>
              <w:rPr>
                <w:color w:val="32152E"/>
              </w:rPr>
            </w:pPr>
            <w:r>
              <w:rPr>
                <w:b/>
                <w:bCs/>
                <w:color w:val="32152E"/>
                <w:sz w:val="22"/>
                <w:szCs w:val="22"/>
              </w:rPr>
              <w:t>40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20" w:rsidRPr="00FF2222" w:rsidRDefault="000C5186" w:rsidP="00081FE7">
            <w:pPr>
              <w:ind w:left="-181"/>
              <w:jc w:val="center"/>
              <w:rPr>
                <w:color w:val="32152E"/>
              </w:rPr>
            </w:pPr>
            <w:r>
              <w:rPr>
                <w:b/>
                <w:bCs/>
                <w:color w:val="32152E"/>
                <w:sz w:val="22"/>
                <w:szCs w:val="22"/>
              </w:rPr>
              <w:t>60</w:t>
            </w:r>
            <w:r w:rsidR="00CF5F20" w:rsidRPr="00FF2222">
              <w:rPr>
                <w:b/>
                <w:bCs/>
                <w:color w:val="32152E"/>
                <w:sz w:val="22"/>
                <w:szCs w:val="22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20" w:rsidRPr="00FF2222" w:rsidRDefault="000C5186" w:rsidP="00081FE7">
            <w:pPr>
              <w:ind w:left="-181"/>
              <w:jc w:val="center"/>
              <w:rPr>
                <w:color w:val="32152E"/>
              </w:rPr>
            </w:pPr>
            <w:r>
              <w:rPr>
                <w:b/>
                <w:bCs/>
                <w:color w:val="32152E"/>
                <w:sz w:val="22"/>
                <w:szCs w:val="22"/>
              </w:rPr>
              <w:t>360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20" w:rsidRPr="00FF2222" w:rsidRDefault="000C5186" w:rsidP="00081FE7">
            <w:pPr>
              <w:ind w:left="-181"/>
              <w:jc w:val="center"/>
              <w:rPr>
                <w:color w:val="32152E"/>
              </w:rPr>
            </w:pPr>
            <w:r>
              <w:rPr>
                <w:b/>
                <w:bCs/>
                <w:color w:val="32152E"/>
                <w:sz w:val="22"/>
                <w:szCs w:val="22"/>
              </w:rPr>
              <w:t>540</w:t>
            </w:r>
            <w:r w:rsidR="00CF5F20" w:rsidRPr="00FF2222">
              <w:rPr>
                <w:b/>
                <w:bCs/>
                <w:color w:val="32152E"/>
                <w:sz w:val="22"/>
                <w:szCs w:val="22"/>
              </w:rPr>
              <w:t>0</w:t>
            </w:r>
          </w:p>
        </w:tc>
      </w:tr>
      <w:tr w:rsidR="00CF5F20" w:rsidRPr="00FF2222" w:rsidTr="00081FE7">
        <w:tc>
          <w:tcPr>
            <w:tcW w:w="10030" w:type="dxa"/>
            <w:gridSpan w:val="10"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20" w:rsidRPr="00FF2222" w:rsidRDefault="00CF5F20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b/>
                <w:bCs/>
                <w:color w:val="32152E"/>
                <w:sz w:val="22"/>
                <w:szCs w:val="22"/>
              </w:rPr>
              <w:t>Инвариантная часть</w:t>
            </w:r>
          </w:p>
        </w:tc>
      </w:tr>
      <w:tr w:rsidR="00CF5F20" w:rsidRPr="00FF2222" w:rsidTr="00081FE7">
        <w:trPr>
          <w:trHeight w:val="240"/>
        </w:trPr>
        <w:tc>
          <w:tcPr>
            <w:tcW w:w="1418" w:type="dxa"/>
            <w:vMerge w:val="restart"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20" w:rsidRPr="00FF2222" w:rsidRDefault="00CF5F20" w:rsidP="00081FE7">
            <w:pPr>
              <w:ind w:left="-48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Средняя группа (от 4 до 5 лет)</w:t>
            </w: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20" w:rsidRPr="00FF2222" w:rsidRDefault="00CF5F20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b/>
                <w:bCs/>
                <w:i/>
                <w:iCs/>
                <w:color w:val="32152E"/>
                <w:sz w:val="22"/>
                <w:szCs w:val="22"/>
              </w:rPr>
              <w:t>«Познавательное развитие»: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20" w:rsidRPr="00FF2222" w:rsidRDefault="00CF5F20" w:rsidP="00081FE7">
            <w:pPr>
              <w:ind w:left="-181"/>
              <w:jc w:val="center"/>
              <w:rPr>
                <w:color w:val="32152E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20" w:rsidRPr="00FF2222" w:rsidRDefault="00CF5F20" w:rsidP="00081FE7">
            <w:pPr>
              <w:ind w:left="-181"/>
              <w:jc w:val="center"/>
              <w:rPr>
                <w:color w:val="32152E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20" w:rsidRPr="00FF2222" w:rsidRDefault="00CF5F20" w:rsidP="00081FE7">
            <w:pPr>
              <w:ind w:left="-181"/>
              <w:jc w:val="center"/>
              <w:rPr>
                <w:color w:val="32152E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20" w:rsidRPr="00FF2222" w:rsidRDefault="00CF5F20" w:rsidP="00081FE7">
            <w:pPr>
              <w:ind w:left="-181"/>
              <w:jc w:val="center"/>
              <w:rPr>
                <w:color w:val="32152E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20" w:rsidRPr="00FF2222" w:rsidRDefault="00CF5F20" w:rsidP="00081FE7">
            <w:pPr>
              <w:ind w:left="-181"/>
              <w:jc w:val="center"/>
              <w:rPr>
                <w:color w:val="32152E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20" w:rsidRPr="00FF2222" w:rsidRDefault="00CF5F20" w:rsidP="00081FE7">
            <w:pPr>
              <w:ind w:left="-181"/>
              <w:jc w:val="center"/>
              <w:rPr>
                <w:color w:val="32152E"/>
              </w:rPr>
            </w:pPr>
          </w:p>
        </w:tc>
      </w:tr>
      <w:tr w:rsidR="00CF5F20" w:rsidRPr="00FF2222" w:rsidTr="00081FE7">
        <w:trPr>
          <w:trHeight w:val="210"/>
        </w:trPr>
        <w:tc>
          <w:tcPr>
            <w:tcW w:w="1418" w:type="dxa"/>
            <w:vMerge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CF5F20" w:rsidRPr="00FF2222" w:rsidRDefault="00CF5F20" w:rsidP="00081FE7">
            <w:pPr>
              <w:ind w:left="-48"/>
              <w:jc w:val="center"/>
              <w:rPr>
                <w:color w:val="32152E"/>
              </w:rPr>
            </w:pP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20" w:rsidRPr="00FF2222" w:rsidRDefault="00CF5F20" w:rsidP="00081FE7">
            <w:pPr>
              <w:numPr>
                <w:ilvl w:val="0"/>
                <w:numId w:val="20"/>
              </w:numPr>
              <w:ind w:left="-181" w:firstLine="0"/>
              <w:jc w:val="center"/>
              <w:rPr>
                <w:color w:val="5A2652"/>
              </w:rPr>
            </w:pPr>
            <w:r w:rsidRPr="00FF2222">
              <w:rPr>
                <w:color w:val="5A2652"/>
                <w:sz w:val="22"/>
                <w:szCs w:val="22"/>
              </w:rPr>
              <w:t>ФЭМП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20" w:rsidRPr="00FF2222" w:rsidRDefault="00CF5F20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20" w:rsidRPr="00FF2222" w:rsidRDefault="00CF5F20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20" w:rsidRPr="00FF2222" w:rsidRDefault="00CF5F20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20" w:rsidRPr="00FF2222" w:rsidRDefault="00CF5F20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20" w:rsidRPr="00FF2222" w:rsidRDefault="00CF5F20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36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20" w:rsidRPr="00FF2222" w:rsidRDefault="00CF5F20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720</w:t>
            </w:r>
          </w:p>
        </w:tc>
      </w:tr>
      <w:tr w:rsidR="00CF5F20" w:rsidRPr="00FF2222" w:rsidTr="00081FE7">
        <w:trPr>
          <w:trHeight w:val="270"/>
        </w:trPr>
        <w:tc>
          <w:tcPr>
            <w:tcW w:w="1418" w:type="dxa"/>
            <w:vMerge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CF5F20" w:rsidRPr="00FF2222" w:rsidRDefault="00CF5F20" w:rsidP="00081FE7">
            <w:pPr>
              <w:ind w:left="-48"/>
              <w:jc w:val="center"/>
              <w:rPr>
                <w:color w:val="32152E"/>
              </w:rPr>
            </w:pP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20" w:rsidRPr="00FF2222" w:rsidRDefault="00CF5F20" w:rsidP="00081FE7">
            <w:pPr>
              <w:numPr>
                <w:ilvl w:val="0"/>
                <w:numId w:val="21"/>
              </w:numPr>
              <w:ind w:left="-181" w:firstLine="0"/>
              <w:jc w:val="center"/>
              <w:rPr>
                <w:color w:val="5A2652"/>
              </w:rPr>
            </w:pPr>
            <w:r w:rsidRPr="00FF2222">
              <w:rPr>
                <w:color w:val="5A2652"/>
                <w:sz w:val="22"/>
                <w:szCs w:val="22"/>
              </w:rPr>
              <w:t>Окружающий мир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20" w:rsidRPr="00FF2222" w:rsidRDefault="00CF5F20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20" w:rsidRPr="00FF2222" w:rsidRDefault="00CF5F20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20" w:rsidRPr="00FF2222" w:rsidRDefault="00CF5F20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20" w:rsidRPr="00FF2222" w:rsidRDefault="00CF5F20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20" w:rsidRPr="00FF2222" w:rsidRDefault="00CF5F20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36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20" w:rsidRPr="00FF2222" w:rsidRDefault="00CF5F20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720</w:t>
            </w:r>
          </w:p>
        </w:tc>
      </w:tr>
      <w:tr w:rsidR="00CF5F20" w:rsidRPr="00FF2222" w:rsidTr="00081FE7">
        <w:trPr>
          <w:trHeight w:val="240"/>
        </w:trPr>
        <w:tc>
          <w:tcPr>
            <w:tcW w:w="1418" w:type="dxa"/>
            <w:vMerge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CF5F20" w:rsidRPr="00FF2222" w:rsidRDefault="00CF5F20" w:rsidP="00081FE7">
            <w:pPr>
              <w:ind w:left="-48"/>
              <w:jc w:val="center"/>
              <w:rPr>
                <w:color w:val="32152E"/>
              </w:rPr>
            </w:pP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20" w:rsidRPr="00FF2222" w:rsidRDefault="00CF5F20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b/>
                <w:bCs/>
                <w:i/>
                <w:iCs/>
                <w:color w:val="32152E"/>
                <w:sz w:val="22"/>
                <w:szCs w:val="22"/>
              </w:rPr>
              <w:t>«Речевое развитие»: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20" w:rsidRPr="00FF2222" w:rsidRDefault="00CF5F20" w:rsidP="00081FE7">
            <w:pPr>
              <w:ind w:left="-181"/>
              <w:jc w:val="center"/>
              <w:rPr>
                <w:color w:val="32152E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20" w:rsidRPr="00FF2222" w:rsidRDefault="00CF5F20" w:rsidP="00081FE7">
            <w:pPr>
              <w:ind w:left="-181"/>
              <w:jc w:val="center"/>
              <w:rPr>
                <w:color w:val="32152E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20" w:rsidRPr="00FF2222" w:rsidRDefault="00CF5F20" w:rsidP="00081FE7">
            <w:pPr>
              <w:ind w:left="-181"/>
              <w:jc w:val="center"/>
              <w:rPr>
                <w:color w:val="32152E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20" w:rsidRPr="00FF2222" w:rsidRDefault="00CF5F20" w:rsidP="00081FE7">
            <w:pPr>
              <w:ind w:left="-181"/>
              <w:jc w:val="center"/>
              <w:rPr>
                <w:color w:val="32152E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20" w:rsidRPr="00FF2222" w:rsidRDefault="00CF5F20" w:rsidP="00081FE7">
            <w:pPr>
              <w:ind w:left="-181"/>
              <w:jc w:val="center"/>
              <w:rPr>
                <w:color w:val="32152E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20" w:rsidRPr="00FF2222" w:rsidRDefault="00CF5F20" w:rsidP="00081FE7">
            <w:pPr>
              <w:ind w:left="-181"/>
              <w:jc w:val="center"/>
              <w:rPr>
                <w:color w:val="32152E"/>
              </w:rPr>
            </w:pPr>
          </w:p>
        </w:tc>
      </w:tr>
      <w:tr w:rsidR="00CF5F20" w:rsidRPr="00FF2222" w:rsidTr="00081FE7">
        <w:trPr>
          <w:trHeight w:val="240"/>
        </w:trPr>
        <w:tc>
          <w:tcPr>
            <w:tcW w:w="1418" w:type="dxa"/>
            <w:vMerge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CF5F20" w:rsidRPr="00FF2222" w:rsidRDefault="00CF5F20" w:rsidP="00081FE7">
            <w:pPr>
              <w:ind w:left="-48"/>
              <w:jc w:val="center"/>
              <w:rPr>
                <w:color w:val="32152E"/>
              </w:rPr>
            </w:pP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20" w:rsidRPr="00FF2222" w:rsidRDefault="00CF5F20" w:rsidP="00081FE7">
            <w:pPr>
              <w:numPr>
                <w:ilvl w:val="0"/>
                <w:numId w:val="22"/>
              </w:numPr>
              <w:ind w:left="-181" w:firstLine="0"/>
              <w:jc w:val="center"/>
              <w:rPr>
                <w:color w:val="5A2652"/>
              </w:rPr>
            </w:pPr>
            <w:r w:rsidRPr="00FF2222">
              <w:rPr>
                <w:color w:val="5A2652"/>
                <w:sz w:val="22"/>
                <w:szCs w:val="22"/>
              </w:rPr>
              <w:t>Развитие речи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20" w:rsidRPr="00FF2222" w:rsidRDefault="00CF5F20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20" w:rsidRPr="00FF2222" w:rsidRDefault="00CF5F20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20" w:rsidRPr="00FF2222" w:rsidRDefault="00CF5F20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20" w:rsidRPr="00FF2222" w:rsidRDefault="00CF5F20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20" w:rsidRPr="00FF2222" w:rsidRDefault="00CF5F20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36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20" w:rsidRPr="00FF2222" w:rsidRDefault="00CF5F20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720</w:t>
            </w:r>
          </w:p>
        </w:tc>
      </w:tr>
      <w:tr w:rsidR="00CF5F20" w:rsidRPr="00FF2222" w:rsidTr="00081FE7">
        <w:trPr>
          <w:trHeight w:val="255"/>
        </w:trPr>
        <w:tc>
          <w:tcPr>
            <w:tcW w:w="1418" w:type="dxa"/>
            <w:vMerge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CF5F20" w:rsidRPr="00FF2222" w:rsidRDefault="00CF5F20" w:rsidP="00081FE7">
            <w:pPr>
              <w:ind w:left="-48"/>
              <w:jc w:val="center"/>
              <w:rPr>
                <w:color w:val="32152E"/>
              </w:rPr>
            </w:pP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20" w:rsidRPr="00FF2222" w:rsidRDefault="00CF5F20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b/>
                <w:bCs/>
                <w:i/>
                <w:iCs/>
                <w:color w:val="32152E"/>
                <w:sz w:val="22"/>
                <w:szCs w:val="22"/>
              </w:rPr>
              <w:t>«Художественно-эстетическое развитие»: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20" w:rsidRPr="00FF2222" w:rsidRDefault="00CF5F20" w:rsidP="00081FE7">
            <w:pPr>
              <w:ind w:left="-181"/>
              <w:jc w:val="center"/>
              <w:rPr>
                <w:color w:val="32152E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20" w:rsidRPr="00FF2222" w:rsidRDefault="00CF5F20" w:rsidP="00081FE7">
            <w:pPr>
              <w:ind w:left="-181"/>
              <w:jc w:val="center"/>
              <w:rPr>
                <w:color w:val="32152E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20" w:rsidRPr="00FF2222" w:rsidRDefault="00CF5F20" w:rsidP="00081FE7">
            <w:pPr>
              <w:ind w:left="-181"/>
              <w:jc w:val="center"/>
              <w:rPr>
                <w:color w:val="32152E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20" w:rsidRPr="00FF2222" w:rsidRDefault="00CF5F20" w:rsidP="00081FE7">
            <w:pPr>
              <w:ind w:left="-181"/>
              <w:jc w:val="center"/>
              <w:rPr>
                <w:color w:val="32152E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20" w:rsidRPr="00FF2222" w:rsidRDefault="00CF5F20" w:rsidP="00081FE7">
            <w:pPr>
              <w:ind w:left="-181"/>
              <w:jc w:val="center"/>
              <w:rPr>
                <w:color w:val="32152E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20" w:rsidRPr="00FF2222" w:rsidRDefault="00CF5F20" w:rsidP="00081FE7">
            <w:pPr>
              <w:ind w:left="-181"/>
              <w:jc w:val="center"/>
              <w:rPr>
                <w:color w:val="32152E"/>
              </w:rPr>
            </w:pPr>
          </w:p>
        </w:tc>
      </w:tr>
      <w:tr w:rsidR="00CF5F20" w:rsidRPr="00FF2222" w:rsidTr="00081FE7">
        <w:trPr>
          <w:trHeight w:val="255"/>
        </w:trPr>
        <w:tc>
          <w:tcPr>
            <w:tcW w:w="1418" w:type="dxa"/>
            <w:vMerge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CF5F20" w:rsidRPr="00FF2222" w:rsidRDefault="00CF5F20" w:rsidP="00081FE7">
            <w:pPr>
              <w:ind w:left="-48"/>
              <w:jc w:val="center"/>
              <w:rPr>
                <w:color w:val="32152E"/>
              </w:rPr>
            </w:pP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20" w:rsidRPr="00FF2222" w:rsidRDefault="00CF5F20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-Продуктивная деятельность: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20" w:rsidRPr="00FF2222" w:rsidRDefault="00CF5F20" w:rsidP="00081FE7">
            <w:pPr>
              <w:ind w:left="-181"/>
              <w:jc w:val="center"/>
              <w:rPr>
                <w:color w:val="32152E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20" w:rsidRPr="00FF2222" w:rsidRDefault="00CF5F20" w:rsidP="00081FE7">
            <w:pPr>
              <w:ind w:left="-181"/>
              <w:jc w:val="center"/>
              <w:rPr>
                <w:color w:val="32152E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20" w:rsidRPr="00FF2222" w:rsidRDefault="00CF5F20" w:rsidP="00081FE7">
            <w:pPr>
              <w:ind w:left="-181"/>
              <w:jc w:val="center"/>
              <w:rPr>
                <w:color w:val="32152E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20" w:rsidRPr="00FF2222" w:rsidRDefault="00CF5F20" w:rsidP="00081FE7">
            <w:pPr>
              <w:ind w:left="-181"/>
              <w:jc w:val="center"/>
              <w:rPr>
                <w:color w:val="32152E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20" w:rsidRPr="00FF2222" w:rsidRDefault="00CF5F20" w:rsidP="00081FE7">
            <w:pPr>
              <w:ind w:left="-181"/>
              <w:jc w:val="center"/>
              <w:rPr>
                <w:color w:val="32152E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20" w:rsidRPr="00FF2222" w:rsidRDefault="00CF5F20" w:rsidP="00081FE7">
            <w:pPr>
              <w:ind w:left="-181"/>
              <w:jc w:val="center"/>
              <w:rPr>
                <w:color w:val="32152E"/>
              </w:rPr>
            </w:pPr>
          </w:p>
        </w:tc>
      </w:tr>
      <w:tr w:rsidR="00CF5F20" w:rsidRPr="00FF2222" w:rsidTr="00081FE7">
        <w:trPr>
          <w:trHeight w:val="300"/>
        </w:trPr>
        <w:tc>
          <w:tcPr>
            <w:tcW w:w="1418" w:type="dxa"/>
            <w:vMerge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CF5F20" w:rsidRPr="00FF2222" w:rsidRDefault="00CF5F20" w:rsidP="00081FE7">
            <w:pPr>
              <w:ind w:left="-48"/>
              <w:jc w:val="center"/>
              <w:rPr>
                <w:color w:val="32152E"/>
              </w:rPr>
            </w:pP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20" w:rsidRPr="00FF2222" w:rsidRDefault="00CF5F20" w:rsidP="00081FE7">
            <w:pPr>
              <w:numPr>
                <w:ilvl w:val="0"/>
                <w:numId w:val="23"/>
              </w:numPr>
              <w:ind w:left="-181" w:firstLine="0"/>
              <w:jc w:val="center"/>
              <w:rPr>
                <w:color w:val="5A2652"/>
              </w:rPr>
            </w:pPr>
            <w:r w:rsidRPr="00FF2222">
              <w:rPr>
                <w:color w:val="5A2652"/>
                <w:sz w:val="22"/>
                <w:szCs w:val="22"/>
              </w:rPr>
              <w:t>Рисование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20" w:rsidRPr="00FF2222" w:rsidRDefault="00CF5F20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20" w:rsidRPr="00FF2222" w:rsidRDefault="00CF5F20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20" w:rsidRPr="00FF2222" w:rsidRDefault="00CF5F20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20" w:rsidRPr="00FF2222" w:rsidRDefault="00CF5F20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80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20" w:rsidRPr="00FF2222" w:rsidRDefault="00CF5F20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36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20" w:rsidRPr="00FF2222" w:rsidRDefault="00CF5F20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720</w:t>
            </w:r>
          </w:p>
        </w:tc>
      </w:tr>
      <w:tr w:rsidR="00CF5F20" w:rsidRPr="00FF2222" w:rsidTr="00081FE7">
        <w:trPr>
          <w:trHeight w:val="322"/>
        </w:trPr>
        <w:tc>
          <w:tcPr>
            <w:tcW w:w="1418" w:type="dxa"/>
            <w:vMerge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CF5F20" w:rsidRPr="00FF2222" w:rsidRDefault="00CF5F20" w:rsidP="00081FE7">
            <w:pPr>
              <w:ind w:left="-48"/>
              <w:jc w:val="center"/>
              <w:rPr>
                <w:color w:val="32152E"/>
              </w:rPr>
            </w:pP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20" w:rsidRPr="00FF2222" w:rsidRDefault="00CF5F20" w:rsidP="00081FE7">
            <w:pPr>
              <w:numPr>
                <w:ilvl w:val="0"/>
                <w:numId w:val="24"/>
              </w:numPr>
              <w:ind w:left="-181" w:firstLine="0"/>
              <w:jc w:val="center"/>
              <w:rPr>
                <w:color w:val="5A2652"/>
              </w:rPr>
            </w:pPr>
            <w:r w:rsidRPr="00FF2222">
              <w:rPr>
                <w:color w:val="5A2652"/>
                <w:sz w:val="22"/>
                <w:szCs w:val="22"/>
              </w:rPr>
              <w:t xml:space="preserve">Лепка (1 раз в две </w:t>
            </w:r>
            <w:r w:rsidRPr="00FF2222">
              <w:rPr>
                <w:color w:val="5A2652"/>
                <w:sz w:val="22"/>
                <w:szCs w:val="22"/>
              </w:rPr>
              <w:lastRenderedPageBreak/>
              <w:t>недели)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20" w:rsidRPr="00FF2222" w:rsidRDefault="00CF5F20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lastRenderedPageBreak/>
              <w:t>0,5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20" w:rsidRPr="00FF2222" w:rsidRDefault="00CF5F20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20" w:rsidRPr="00FF2222" w:rsidRDefault="00CF5F20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2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20" w:rsidRPr="00FF2222" w:rsidRDefault="00CF5F20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20" w:rsidRPr="00FF2222" w:rsidRDefault="00CF5F20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18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20" w:rsidRPr="00FF2222" w:rsidRDefault="00CF5F20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360</w:t>
            </w:r>
          </w:p>
        </w:tc>
      </w:tr>
      <w:tr w:rsidR="00CF5F20" w:rsidRPr="00FF2222" w:rsidTr="00081FE7">
        <w:trPr>
          <w:trHeight w:val="286"/>
        </w:trPr>
        <w:tc>
          <w:tcPr>
            <w:tcW w:w="1418" w:type="dxa"/>
            <w:vMerge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CF5F20" w:rsidRPr="00FF2222" w:rsidRDefault="00CF5F20" w:rsidP="00081FE7">
            <w:pPr>
              <w:ind w:left="-48"/>
              <w:jc w:val="center"/>
              <w:rPr>
                <w:color w:val="32152E"/>
              </w:rPr>
            </w:pP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20" w:rsidRPr="00FF2222" w:rsidRDefault="00CF5F20" w:rsidP="00081FE7">
            <w:pPr>
              <w:numPr>
                <w:ilvl w:val="0"/>
                <w:numId w:val="25"/>
              </w:numPr>
              <w:ind w:left="-181" w:firstLine="0"/>
              <w:jc w:val="center"/>
              <w:rPr>
                <w:color w:val="5A2652"/>
              </w:rPr>
            </w:pPr>
            <w:r w:rsidRPr="00FF2222">
              <w:rPr>
                <w:color w:val="5A2652"/>
                <w:sz w:val="22"/>
                <w:szCs w:val="22"/>
              </w:rPr>
              <w:t>Аппликация (1 раз в две недели)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20" w:rsidRPr="00FF2222" w:rsidRDefault="00CF5F20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0,5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20" w:rsidRPr="00FF2222" w:rsidRDefault="00CF5F20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20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20" w:rsidRPr="00FF2222" w:rsidRDefault="00CF5F20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2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20" w:rsidRPr="00FF2222" w:rsidRDefault="00CF5F20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20" w:rsidRPr="00FF2222" w:rsidRDefault="00CF5F20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18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20" w:rsidRPr="00FF2222" w:rsidRDefault="00CF5F20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360</w:t>
            </w:r>
          </w:p>
        </w:tc>
      </w:tr>
      <w:tr w:rsidR="00CF5F20" w:rsidRPr="00FF2222" w:rsidTr="00081FE7">
        <w:trPr>
          <w:trHeight w:val="307"/>
        </w:trPr>
        <w:tc>
          <w:tcPr>
            <w:tcW w:w="1418" w:type="dxa"/>
            <w:vMerge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CF5F20" w:rsidRPr="00FF2222" w:rsidRDefault="00CF5F20" w:rsidP="00081FE7">
            <w:pPr>
              <w:ind w:left="-48"/>
              <w:jc w:val="center"/>
              <w:rPr>
                <w:color w:val="32152E"/>
              </w:rPr>
            </w:pP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20" w:rsidRPr="00FF2222" w:rsidRDefault="00CF5F20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-Музыкальное воспитание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20" w:rsidRPr="00FF2222" w:rsidRDefault="00CF5F20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20" w:rsidRPr="00FF2222" w:rsidRDefault="00CF5F20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20" w:rsidRPr="00FF2222" w:rsidRDefault="00CF5F20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8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20" w:rsidRPr="00FF2222" w:rsidRDefault="00CF5F20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160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20" w:rsidRPr="00FF2222" w:rsidRDefault="00CF5F20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72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F5F20" w:rsidRPr="00FF2222" w:rsidRDefault="00CF5F20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1440</w:t>
            </w:r>
          </w:p>
        </w:tc>
      </w:tr>
      <w:tr w:rsidR="00A16A73" w:rsidRPr="00FF2222" w:rsidTr="00081FE7">
        <w:trPr>
          <w:trHeight w:val="307"/>
        </w:trPr>
        <w:tc>
          <w:tcPr>
            <w:tcW w:w="1418" w:type="dxa"/>
            <w:vMerge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A16A73" w:rsidRPr="00FF2222" w:rsidRDefault="00A16A73" w:rsidP="00081FE7">
            <w:pPr>
              <w:ind w:left="-48"/>
              <w:jc w:val="center"/>
              <w:rPr>
                <w:color w:val="32152E"/>
              </w:rPr>
            </w:pP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A73" w:rsidRPr="00FF2222" w:rsidRDefault="00A16A73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b/>
                <w:bCs/>
                <w:i/>
                <w:iCs/>
                <w:color w:val="32152E"/>
                <w:sz w:val="22"/>
                <w:szCs w:val="22"/>
              </w:rPr>
              <w:t>«Физическое развитие»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A73" w:rsidRPr="00FF2222" w:rsidRDefault="00A16A73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A73" w:rsidRPr="00FF2222" w:rsidRDefault="00A16A73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A73" w:rsidRPr="00FF2222" w:rsidRDefault="00A16A73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12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A73" w:rsidRPr="00FF2222" w:rsidRDefault="00A16A73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240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A73" w:rsidRPr="00FF2222" w:rsidRDefault="00A16A73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108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A73" w:rsidRPr="00FF2222" w:rsidRDefault="00A16A73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2160</w:t>
            </w:r>
          </w:p>
        </w:tc>
      </w:tr>
      <w:tr w:rsidR="00A16A73" w:rsidRPr="00FF2222" w:rsidTr="00081FE7">
        <w:trPr>
          <w:trHeight w:val="255"/>
        </w:trPr>
        <w:tc>
          <w:tcPr>
            <w:tcW w:w="1418" w:type="dxa"/>
            <w:vMerge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A16A73" w:rsidRPr="00FF2222" w:rsidRDefault="00A16A73" w:rsidP="00081FE7">
            <w:pPr>
              <w:ind w:left="-48"/>
              <w:jc w:val="center"/>
              <w:rPr>
                <w:color w:val="32152E"/>
              </w:rPr>
            </w:pP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A73" w:rsidRPr="00FF2222" w:rsidRDefault="00A16A73" w:rsidP="00081FE7">
            <w:pPr>
              <w:ind w:left="-181"/>
              <w:jc w:val="center"/>
              <w:rPr>
                <w:color w:val="32152E"/>
              </w:rPr>
            </w:pPr>
            <w:r>
              <w:rPr>
                <w:b/>
                <w:i/>
              </w:rPr>
              <w:t>«</w:t>
            </w:r>
            <w:r w:rsidRPr="0047421A">
              <w:rPr>
                <w:b/>
                <w:i/>
                <w:sz w:val="22"/>
                <w:szCs w:val="22"/>
              </w:rPr>
              <w:t>Социально - коммуникативное развитие</w:t>
            </w:r>
            <w:r>
              <w:rPr>
                <w:b/>
                <w:i/>
              </w:rPr>
              <w:t>»</w:t>
            </w:r>
          </w:p>
        </w:tc>
        <w:tc>
          <w:tcPr>
            <w:tcW w:w="5325" w:type="dxa"/>
            <w:gridSpan w:val="7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A73" w:rsidRPr="002800F9" w:rsidRDefault="00A16A73" w:rsidP="00081FE7">
            <w:pPr>
              <w:ind w:left="-181"/>
              <w:jc w:val="center"/>
              <w:rPr>
                <w:color w:val="32152E"/>
              </w:rPr>
            </w:pPr>
            <w:r w:rsidRPr="002800F9">
              <w:rPr>
                <w:sz w:val="22"/>
                <w:szCs w:val="22"/>
              </w:rPr>
              <w:t>Интегрируется в режимные моменты и совместную деятельность</w:t>
            </w:r>
          </w:p>
        </w:tc>
      </w:tr>
      <w:tr w:rsidR="00A16A73" w:rsidRPr="00FF2222" w:rsidTr="00081FE7">
        <w:tc>
          <w:tcPr>
            <w:tcW w:w="4705" w:type="dxa"/>
            <w:gridSpan w:val="3"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A73" w:rsidRPr="00FF2222" w:rsidRDefault="00A16A73" w:rsidP="00081FE7">
            <w:pPr>
              <w:ind w:left="-181"/>
              <w:jc w:val="center"/>
              <w:rPr>
                <w:color w:val="32152E"/>
              </w:rPr>
            </w:pPr>
            <w:r>
              <w:rPr>
                <w:b/>
                <w:bCs/>
                <w:color w:val="32152E"/>
                <w:sz w:val="22"/>
                <w:szCs w:val="22"/>
              </w:rPr>
              <w:t>Итого</w:t>
            </w:r>
            <w:r w:rsidRPr="00FF2222">
              <w:rPr>
                <w:b/>
                <w:bCs/>
                <w:color w:val="32152E"/>
                <w:sz w:val="22"/>
                <w:szCs w:val="22"/>
              </w:rPr>
              <w:t>: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A73" w:rsidRPr="00FF2222" w:rsidRDefault="00A16A73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b/>
                <w:bCs/>
                <w:color w:val="32152E"/>
                <w:sz w:val="22"/>
                <w:szCs w:val="22"/>
              </w:rPr>
              <w:t>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A73" w:rsidRPr="00FF2222" w:rsidRDefault="00A16A73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b/>
                <w:bCs/>
                <w:color w:val="32152E"/>
                <w:sz w:val="22"/>
                <w:szCs w:val="22"/>
              </w:rPr>
              <w:t>200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A73" w:rsidRPr="00FF2222" w:rsidRDefault="00A16A73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b/>
                <w:bCs/>
                <w:color w:val="32152E"/>
                <w:sz w:val="22"/>
                <w:szCs w:val="22"/>
              </w:rPr>
              <w:t>40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A73" w:rsidRPr="00FF2222" w:rsidRDefault="00A16A73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b/>
                <w:bCs/>
                <w:color w:val="32152E"/>
                <w:sz w:val="22"/>
                <w:szCs w:val="22"/>
              </w:rPr>
              <w:t>800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A73" w:rsidRPr="00FF2222" w:rsidRDefault="00A16A73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b/>
                <w:bCs/>
                <w:color w:val="32152E"/>
                <w:sz w:val="22"/>
                <w:szCs w:val="22"/>
              </w:rPr>
              <w:t>360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A73" w:rsidRPr="00FF2222" w:rsidRDefault="00A16A73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b/>
                <w:bCs/>
                <w:color w:val="32152E"/>
                <w:sz w:val="22"/>
                <w:szCs w:val="22"/>
              </w:rPr>
              <w:t>7200</w:t>
            </w:r>
          </w:p>
        </w:tc>
      </w:tr>
      <w:tr w:rsidR="00A16A73" w:rsidRPr="00FF2222" w:rsidTr="00081FE7">
        <w:tc>
          <w:tcPr>
            <w:tcW w:w="10030" w:type="dxa"/>
            <w:gridSpan w:val="10"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A73" w:rsidRPr="00FF2222" w:rsidRDefault="00A16A73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b/>
                <w:bCs/>
                <w:color w:val="32152E"/>
                <w:sz w:val="22"/>
                <w:szCs w:val="22"/>
              </w:rPr>
              <w:t>Вариативная часть</w:t>
            </w:r>
          </w:p>
        </w:tc>
      </w:tr>
      <w:tr w:rsidR="00A16A73" w:rsidRPr="00FF2222" w:rsidTr="00081FE7">
        <w:trPr>
          <w:trHeight w:val="503"/>
        </w:trPr>
        <w:tc>
          <w:tcPr>
            <w:tcW w:w="1418" w:type="dxa"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A73" w:rsidRPr="00FF2222" w:rsidRDefault="00A16A73" w:rsidP="00081FE7">
            <w:pPr>
              <w:ind w:left="-48"/>
              <w:jc w:val="center"/>
              <w:rPr>
                <w:color w:val="32152E"/>
              </w:rPr>
            </w:pP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A73" w:rsidRPr="00FF2222" w:rsidRDefault="00A16A73" w:rsidP="00081FE7">
            <w:pPr>
              <w:numPr>
                <w:ilvl w:val="0"/>
                <w:numId w:val="26"/>
              </w:numPr>
              <w:ind w:left="-181" w:firstLine="0"/>
              <w:jc w:val="center"/>
              <w:rPr>
                <w:color w:val="5A2652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A73" w:rsidRPr="00FF2222" w:rsidRDefault="00A16A73" w:rsidP="00081FE7">
            <w:pPr>
              <w:ind w:left="-181"/>
              <w:jc w:val="center"/>
              <w:rPr>
                <w:color w:val="32152E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A73" w:rsidRPr="00FF2222" w:rsidRDefault="00A16A73" w:rsidP="00081FE7">
            <w:pPr>
              <w:ind w:left="-181"/>
              <w:jc w:val="center"/>
              <w:rPr>
                <w:color w:val="32152E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A73" w:rsidRPr="00FF2222" w:rsidRDefault="00A16A73" w:rsidP="00081FE7">
            <w:pPr>
              <w:ind w:left="-181"/>
              <w:jc w:val="center"/>
              <w:rPr>
                <w:color w:val="32152E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A73" w:rsidRPr="00FF2222" w:rsidRDefault="00A16A73" w:rsidP="00081FE7">
            <w:pPr>
              <w:ind w:left="-181"/>
              <w:jc w:val="center"/>
              <w:rPr>
                <w:color w:val="32152E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A73" w:rsidRPr="00FF2222" w:rsidRDefault="00A16A73" w:rsidP="00081FE7">
            <w:pPr>
              <w:ind w:left="-181"/>
              <w:jc w:val="center"/>
              <w:rPr>
                <w:color w:val="32152E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A73" w:rsidRPr="00FF2222" w:rsidRDefault="00A16A73" w:rsidP="00081FE7">
            <w:pPr>
              <w:ind w:left="-181"/>
              <w:jc w:val="center"/>
              <w:rPr>
                <w:color w:val="32152E"/>
              </w:rPr>
            </w:pPr>
          </w:p>
        </w:tc>
      </w:tr>
      <w:tr w:rsidR="00A16A73" w:rsidRPr="00FF2222" w:rsidTr="00081FE7">
        <w:tc>
          <w:tcPr>
            <w:tcW w:w="4705" w:type="dxa"/>
            <w:gridSpan w:val="3"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A73" w:rsidRPr="00FF2222" w:rsidRDefault="00A16A73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b/>
                <w:bCs/>
                <w:color w:val="32152E"/>
                <w:sz w:val="22"/>
                <w:szCs w:val="22"/>
              </w:rPr>
              <w:t>ИТОГО: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A73" w:rsidRPr="00FF2222" w:rsidRDefault="00A16A73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b/>
                <w:bCs/>
                <w:color w:val="32152E"/>
                <w:sz w:val="22"/>
                <w:szCs w:val="22"/>
              </w:rPr>
              <w:t>1</w:t>
            </w:r>
            <w:r w:rsidR="009B6F22">
              <w:rPr>
                <w:b/>
                <w:bCs/>
                <w:color w:val="32152E"/>
                <w:sz w:val="22"/>
                <w:szCs w:val="22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A73" w:rsidRPr="00FF2222" w:rsidRDefault="009B6F22" w:rsidP="00081FE7">
            <w:pPr>
              <w:ind w:left="-181"/>
              <w:jc w:val="center"/>
              <w:rPr>
                <w:color w:val="32152E"/>
              </w:rPr>
            </w:pPr>
            <w:r>
              <w:rPr>
                <w:b/>
                <w:bCs/>
                <w:color w:val="32152E"/>
                <w:sz w:val="22"/>
                <w:szCs w:val="22"/>
              </w:rPr>
              <w:t>20</w:t>
            </w:r>
            <w:r w:rsidR="00A16A73" w:rsidRPr="00FF2222">
              <w:rPr>
                <w:b/>
                <w:bCs/>
                <w:color w:val="32152E"/>
                <w:sz w:val="22"/>
                <w:szCs w:val="22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A73" w:rsidRPr="00FF2222" w:rsidRDefault="00A16A73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b/>
                <w:bCs/>
                <w:color w:val="32152E"/>
                <w:sz w:val="22"/>
                <w:szCs w:val="22"/>
              </w:rPr>
              <w:t>4</w:t>
            </w:r>
            <w:r w:rsidR="009B6F22">
              <w:rPr>
                <w:b/>
                <w:bCs/>
                <w:color w:val="32152E"/>
                <w:sz w:val="22"/>
                <w:szCs w:val="22"/>
              </w:rPr>
              <w:t>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A73" w:rsidRPr="00FF2222" w:rsidRDefault="009B6F22" w:rsidP="00081FE7">
            <w:pPr>
              <w:ind w:left="-181"/>
              <w:jc w:val="center"/>
              <w:rPr>
                <w:color w:val="32152E"/>
              </w:rPr>
            </w:pPr>
            <w:r>
              <w:rPr>
                <w:b/>
                <w:bCs/>
                <w:color w:val="32152E"/>
                <w:sz w:val="22"/>
                <w:szCs w:val="22"/>
              </w:rPr>
              <w:t>80</w:t>
            </w:r>
            <w:r w:rsidR="00A16A73" w:rsidRPr="00FF2222">
              <w:rPr>
                <w:b/>
                <w:bCs/>
                <w:color w:val="32152E"/>
                <w:sz w:val="22"/>
                <w:szCs w:val="22"/>
              </w:rPr>
              <w:t>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A73" w:rsidRPr="00FF2222" w:rsidRDefault="009B6F22" w:rsidP="00081FE7">
            <w:pPr>
              <w:ind w:left="-181"/>
              <w:jc w:val="center"/>
              <w:rPr>
                <w:color w:val="32152E"/>
              </w:rPr>
            </w:pPr>
            <w:r>
              <w:rPr>
                <w:b/>
                <w:bCs/>
                <w:color w:val="32152E"/>
                <w:sz w:val="22"/>
                <w:szCs w:val="22"/>
              </w:rPr>
              <w:t>360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A73" w:rsidRPr="00FF2222" w:rsidRDefault="00A16A73" w:rsidP="00081FE7">
            <w:pPr>
              <w:ind w:left="-181"/>
              <w:jc w:val="center"/>
              <w:rPr>
                <w:color w:val="32152E"/>
              </w:rPr>
            </w:pPr>
            <w:r>
              <w:rPr>
                <w:b/>
                <w:bCs/>
                <w:color w:val="32152E"/>
                <w:sz w:val="22"/>
                <w:szCs w:val="22"/>
              </w:rPr>
              <w:t>7</w:t>
            </w:r>
            <w:r w:rsidR="009B6F22">
              <w:rPr>
                <w:b/>
                <w:bCs/>
                <w:color w:val="32152E"/>
                <w:sz w:val="22"/>
                <w:szCs w:val="22"/>
              </w:rPr>
              <w:t>20</w:t>
            </w:r>
            <w:r w:rsidRPr="00FF2222">
              <w:rPr>
                <w:b/>
                <w:bCs/>
                <w:color w:val="32152E"/>
                <w:sz w:val="22"/>
                <w:szCs w:val="22"/>
              </w:rPr>
              <w:t>0</w:t>
            </w:r>
          </w:p>
        </w:tc>
      </w:tr>
      <w:tr w:rsidR="00A16A73" w:rsidRPr="00FF2222" w:rsidTr="00081FE7">
        <w:trPr>
          <w:trHeight w:val="463"/>
        </w:trPr>
        <w:tc>
          <w:tcPr>
            <w:tcW w:w="10030" w:type="dxa"/>
            <w:gridSpan w:val="10"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A73" w:rsidRPr="00FF2222" w:rsidRDefault="00A16A73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b/>
                <w:bCs/>
                <w:color w:val="32152E"/>
                <w:sz w:val="22"/>
                <w:szCs w:val="22"/>
              </w:rPr>
              <w:t>Инвариантная часть</w:t>
            </w:r>
          </w:p>
        </w:tc>
      </w:tr>
      <w:tr w:rsidR="00A16A73" w:rsidRPr="00FF2222" w:rsidTr="00081FE7">
        <w:trPr>
          <w:trHeight w:val="255"/>
        </w:trPr>
        <w:tc>
          <w:tcPr>
            <w:tcW w:w="1418" w:type="dxa"/>
            <w:vMerge w:val="restart"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A73" w:rsidRPr="00FF2222" w:rsidRDefault="00A16A73" w:rsidP="00081FE7">
            <w:pPr>
              <w:ind w:left="-48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Старшая группа (от 5 до 6 лет)</w:t>
            </w: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A73" w:rsidRPr="00FF2222" w:rsidRDefault="00A16A73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b/>
                <w:bCs/>
                <w:i/>
                <w:iCs/>
                <w:color w:val="32152E"/>
                <w:sz w:val="22"/>
                <w:szCs w:val="22"/>
              </w:rPr>
              <w:t>«Познавательное развитие»: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A73" w:rsidRPr="00FF2222" w:rsidRDefault="00A16A73" w:rsidP="00081FE7">
            <w:pPr>
              <w:ind w:left="-181"/>
              <w:jc w:val="center"/>
              <w:rPr>
                <w:color w:val="32152E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A73" w:rsidRPr="00FF2222" w:rsidRDefault="00A16A73" w:rsidP="00081FE7">
            <w:pPr>
              <w:ind w:left="-181"/>
              <w:jc w:val="center"/>
              <w:rPr>
                <w:color w:val="32152E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A73" w:rsidRPr="00FF2222" w:rsidRDefault="00A16A73" w:rsidP="00081FE7">
            <w:pPr>
              <w:ind w:left="-181"/>
              <w:jc w:val="center"/>
              <w:rPr>
                <w:color w:val="32152E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A73" w:rsidRPr="00FF2222" w:rsidRDefault="00A16A73" w:rsidP="00081FE7">
            <w:pPr>
              <w:ind w:left="-181"/>
              <w:jc w:val="center"/>
              <w:rPr>
                <w:color w:val="32152E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A73" w:rsidRPr="00FF2222" w:rsidRDefault="00A16A73" w:rsidP="00081FE7">
            <w:pPr>
              <w:ind w:left="-181"/>
              <w:jc w:val="center"/>
              <w:rPr>
                <w:color w:val="32152E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A73" w:rsidRPr="00FF2222" w:rsidRDefault="00A16A73" w:rsidP="00081FE7">
            <w:pPr>
              <w:ind w:left="-181"/>
              <w:jc w:val="center"/>
              <w:rPr>
                <w:color w:val="32152E"/>
              </w:rPr>
            </w:pPr>
          </w:p>
        </w:tc>
      </w:tr>
      <w:tr w:rsidR="00A16A73" w:rsidRPr="00FF2222" w:rsidTr="00081FE7">
        <w:trPr>
          <w:trHeight w:val="240"/>
        </w:trPr>
        <w:tc>
          <w:tcPr>
            <w:tcW w:w="1418" w:type="dxa"/>
            <w:vMerge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A16A73" w:rsidRPr="00FF2222" w:rsidRDefault="00A16A73" w:rsidP="00081FE7">
            <w:pPr>
              <w:ind w:left="-48"/>
              <w:jc w:val="center"/>
              <w:rPr>
                <w:color w:val="32152E"/>
              </w:rPr>
            </w:pP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A73" w:rsidRPr="00FF2222" w:rsidRDefault="00A16A73" w:rsidP="00081FE7">
            <w:pPr>
              <w:numPr>
                <w:ilvl w:val="0"/>
                <w:numId w:val="27"/>
              </w:numPr>
              <w:ind w:left="-181" w:firstLine="0"/>
              <w:jc w:val="center"/>
              <w:rPr>
                <w:color w:val="5A2652"/>
              </w:rPr>
            </w:pPr>
            <w:r w:rsidRPr="00FF2222">
              <w:rPr>
                <w:color w:val="5A2652"/>
                <w:sz w:val="22"/>
                <w:szCs w:val="22"/>
              </w:rPr>
              <w:t>ФЭМП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A73" w:rsidRPr="00FF2222" w:rsidRDefault="00A16A73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A73" w:rsidRPr="00FF2222" w:rsidRDefault="00A16A73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25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A73" w:rsidRPr="00FF2222" w:rsidRDefault="00A16A73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4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A73" w:rsidRPr="00FF2222" w:rsidRDefault="00A16A73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100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A73" w:rsidRPr="00FF2222" w:rsidRDefault="00A16A73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36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A73" w:rsidRPr="00FF2222" w:rsidRDefault="00A16A73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900</w:t>
            </w:r>
          </w:p>
        </w:tc>
      </w:tr>
      <w:tr w:rsidR="00A16A73" w:rsidRPr="00FF2222" w:rsidTr="00081FE7">
        <w:trPr>
          <w:trHeight w:val="285"/>
        </w:trPr>
        <w:tc>
          <w:tcPr>
            <w:tcW w:w="1418" w:type="dxa"/>
            <w:vMerge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A16A73" w:rsidRPr="00FF2222" w:rsidRDefault="00A16A73" w:rsidP="00081FE7">
            <w:pPr>
              <w:ind w:left="-48"/>
              <w:jc w:val="center"/>
              <w:rPr>
                <w:color w:val="32152E"/>
              </w:rPr>
            </w:pP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A73" w:rsidRPr="00FF2222" w:rsidRDefault="00A16A73" w:rsidP="00081FE7">
            <w:pPr>
              <w:numPr>
                <w:ilvl w:val="0"/>
                <w:numId w:val="28"/>
              </w:numPr>
              <w:ind w:left="-181" w:firstLine="0"/>
              <w:jc w:val="center"/>
              <w:rPr>
                <w:color w:val="5A2652"/>
              </w:rPr>
            </w:pPr>
            <w:r w:rsidRPr="00FF2222">
              <w:rPr>
                <w:color w:val="5A2652"/>
                <w:sz w:val="22"/>
                <w:szCs w:val="22"/>
              </w:rPr>
              <w:t>Окружающий мир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A73" w:rsidRPr="00FF2222" w:rsidRDefault="00CC1126" w:rsidP="00081FE7">
            <w:pPr>
              <w:ind w:left="-181"/>
              <w:jc w:val="center"/>
              <w:rPr>
                <w:color w:val="32152E"/>
              </w:rPr>
            </w:pPr>
            <w:r>
              <w:rPr>
                <w:color w:val="32152E"/>
                <w:sz w:val="22"/>
                <w:szCs w:val="22"/>
              </w:rPr>
              <w:t>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A73" w:rsidRPr="00FF2222" w:rsidRDefault="00CC1126" w:rsidP="00081FE7">
            <w:pPr>
              <w:ind w:left="-181"/>
              <w:jc w:val="center"/>
              <w:rPr>
                <w:color w:val="32152E"/>
              </w:rPr>
            </w:pPr>
            <w:r>
              <w:rPr>
                <w:color w:val="32152E"/>
                <w:sz w:val="22"/>
                <w:szCs w:val="22"/>
              </w:rPr>
              <w:t>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A73" w:rsidRPr="00FF2222" w:rsidRDefault="00CC1126" w:rsidP="00081FE7">
            <w:pPr>
              <w:ind w:left="-181"/>
              <w:jc w:val="center"/>
              <w:rPr>
                <w:color w:val="32152E"/>
              </w:rPr>
            </w:pPr>
            <w:r>
              <w:rPr>
                <w:color w:val="32152E"/>
                <w:sz w:val="22"/>
                <w:szCs w:val="22"/>
              </w:rPr>
              <w:t>8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A73" w:rsidRPr="00FF2222" w:rsidRDefault="00CC1126" w:rsidP="00081FE7">
            <w:pPr>
              <w:ind w:left="-181"/>
              <w:jc w:val="center"/>
              <w:rPr>
                <w:color w:val="32152E"/>
              </w:rPr>
            </w:pPr>
            <w:r>
              <w:rPr>
                <w:color w:val="32152E"/>
                <w:sz w:val="22"/>
                <w:szCs w:val="22"/>
              </w:rPr>
              <w:t>200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A73" w:rsidRPr="00FF2222" w:rsidRDefault="00CC1126" w:rsidP="00081FE7">
            <w:pPr>
              <w:ind w:left="-181"/>
              <w:jc w:val="center"/>
              <w:rPr>
                <w:color w:val="32152E"/>
              </w:rPr>
            </w:pPr>
            <w:r>
              <w:rPr>
                <w:color w:val="32152E"/>
                <w:sz w:val="22"/>
                <w:szCs w:val="22"/>
              </w:rPr>
              <w:t>72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A73" w:rsidRPr="00FF2222" w:rsidRDefault="00CC1126" w:rsidP="00081FE7">
            <w:pPr>
              <w:ind w:left="-181"/>
              <w:jc w:val="center"/>
              <w:rPr>
                <w:color w:val="32152E"/>
              </w:rPr>
            </w:pPr>
            <w:r>
              <w:rPr>
                <w:color w:val="32152E"/>
                <w:sz w:val="22"/>
                <w:szCs w:val="22"/>
              </w:rPr>
              <w:t>1800</w:t>
            </w:r>
          </w:p>
        </w:tc>
      </w:tr>
      <w:tr w:rsidR="00A16A73" w:rsidRPr="00FF2222" w:rsidTr="00081FE7">
        <w:trPr>
          <w:trHeight w:val="270"/>
        </w:trPr>
        <w:tc>
          <w:tcPr>
            <w:tcW w:w="1418" w:type="dxa"/>
            <w:vMerge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A16A73" w:rsidRPr="00FF2222" w:rsidRDefault="00A16A73" w:rsidP="00081FE7">
            <w:pPr>
              <w:ind w:left="-48"/>
              <w:jc w:val="center"/>
              <w:rPr>
                <w:color w:val="32152E"/>
              </w:rPr>
            </w:pP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A73" w:rsidRPr="00FF2222" w:rsidRDefault="00A16A73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b/>
                <w:bCs/>
                <w:i/>
                <w:iCs/>
                <w:color w:val="32152E"/>
                <w:sz w:val="22"/>
                <w:szCs w:val="22"/>
              </w:rPr>
              <w:t>«Речевое развитие»: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A73" w:rsidRPr="00FF2222" w:rsidRDefault="00A16A73" w:rsidP="00081FE7">
            <w:pPr>
              <w:ind w:left="-181"/>
              <w:jc w:val="center"/>
              <w:rPr>
                <w:color w:val="32152E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A73" w:rsidRPr="00FF2222" w:rsidRDefault="00A16A73" w:rsidP="00081FE7">
            <w:pPr>
              <w:ind w:left="-181"/>
              <w:jc w:val="center"/>
              <w:rPr>
                <w:color w:val="32152E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A73" w:rsidRPr="00FF2222" w:rsidRDefault="00A16A73" w:rsidP="00081FE7">
            <w:pPr>
              <w:ind w:left="-181"/>
              <w:jc w:val="center"/>
              <w:rPr>
                <w:color w:val="32152E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A73" w:rsidRPr="00FF2222" w:rsidRDefault="00A16A73" w:rsidP="00081FE7">
            <w:pPr>
              <w:ind w:left="-181"/>
              <w:jc w:val="center"/>
              <w:rPr>
                <w:color w:val="32152E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A73" w:rsidRPr="00FF2222" w:rsidRDefault="00A16A73" w:rsidP="00081FE7">
            <w:pPr>
              <w:ind w:left="-181"/>
              <w:jc w:val="center"/>
              <w:rPr>
                <w:color w:val="32152E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A73" w:rsidRPr="00FF2222" w:rsidRDefault="00A16A73" w:rsidP="00081FE7">
            <w:pPr>
              <w:ind w:left="-181"/>
              <w:jc w:val="center"/>
              <w:rPr>
                <w:color w:val="32152E"/>
              </w:rPr>
            </w:pPr>
          </w:p>
        </w:tc>
      </w:tr>
      <w:tr w:rsidR="00A16A73" w:rsidRPr="00FF2222" w:rsidTr="00081FE7">
        <w:trPr>
          <w:trHeight w:val="285"/>
        </w:trPr>
        <w:tc>
          <w:tcPr>
            <w:tcW w:w="1418" w:type="dxa"/>
            <w:vMerge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A16A73" w:rsidRPr="00FF2222" w:rsidRDefault="00A16A73" w:rsidP="00081FE7">
            <w:pPr>
              <w:ind w:left="-48"/>
              <w:jc w:val="center"/>
              <w:rPr>
                <w:color w:val="32152E"/>
              </w:rPr>
            </w:pP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A73" w:rsidRPr="00C21015" w:rsidRDefault="00A16A73" w:rsidP="00081FE7">
            <w:pPr>
              <w:numPr>
                <w:ilvl w:val="0"/>
                <w:numId w:val="30"/>
              </w:numPr>
              <w:ind w:left="-181" w:firstLine="0"/>
              <w:jc w:val="center"/>
              <w:rPr>
                <w:color w:val="5A2652"/>
              </w:rPr>
            </w:pPr>
            <w:r w:rsidRPr="00FF2222">
              <w:rPr>
                <w:color w:val="5A2652"/>
                <w:sz w:val="22"/>
                <w:szCs w:val="22"/>
              </w:rPr>
              <w:t>Развитие речи</w:t>
            </w:r>
          </w:p>
          <w:p w:rsidR="00C21015" w:rsidRPr="00FF2222" w:rsidRDefault="00C21015" w:rsidP="00081FE7">
            <w:pPr>
              <w:ind w:left="-181"/>
              <w:jc w:val="center"/>
              <w:rPr>
                <w:color w:val="5A2652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A73" w:rsidRPr="00FF2222" w:rsidRDefault="00A16A73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A73" w:rsidRPr="00FF2222" w:rsidRDefault="00A16A73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A73" w:rsidRPr="00FF2222" w:rsidRDefault="00A16A73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8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A73" w:rsidRPr="00FF2222" w:rsidRDefault="00A16A73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200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A73" w:rsidRPr="00FF2222" w:rsidRDefault="00A16A73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72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A73" w:rsidRPr="00FF2222" w:rsidRDefault="00A16A73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1800</w:t>
            </w:r>
          </w:p>
        </w:tc>
      </w:tr>
      <w:tr w:rsidR="00A16A73" w:rsidRPr="00FF2222" w:rsidTr="00081FE7">
        <w:trPr>
          <w:trHeight w:val="315"/>
        </w:trPr>
        <w:tc>
          <w:tcPr>
            <w:tcW w:w="1418" w:type="dxa"/>
            <w:vMerge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A16A73" w:rsidRPr="00FF2222" w:rsidRDefault="00A16A73" w:rsidP="00081FE7">
            <w:pPr>
              <w:ind w:left="-48"/>
              <w:jc w:val="center"/>
              <w:rPr>
                <w:color w:val="32152E"/>
              </w:rPr>
            </w:pP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A73" w:rsidRPr="00FF2222" w:rsidRDefault="00A16A73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b/>
                <w:bCs/>
                <w:i/>
                <w:iCs/>
                <w:color w:val="32152E"/>
                <w:sz w:val="22"/>
                <w:szCs w:val="22"/>
              </w:rPr>
              <w:t>«Художественно-эстетическое развитие»: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A73" w:rsidRPr="00FF2222" w:rsidRDefault="00A16A73" w:rsidP="00081FE7">
            <w:pPr>
              <w:ind w:left="-181"/>
              <w:jc w:val="center"/>
              <w:rPr>
                <w:color w:val="32152E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A73" w:rsidRPr="00FF2222" w:rsidRDefault="00A16A73" w:rsidP="00081FE7">
            <w:pPr>
              <w:ind w:left="-181"/>
              <w:jc w:val="center"/>
              <w:rPr>
                <w:color w:val="32152E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A73" w:rsidRPr="00FF2222" w:rsidRDefault="00A16A73" w:rsidP="00081FE7">
            <w:pPr>
              <w:ind w:left="-181"/>
              <w:jc w:val="center"/>
              <w:rPr>
                <w:color w:val="32152E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A73" w:rsidRPr="00FF2222" w:rsidRDefault="00A16A73" w:rsidP="00081FE7">
            <w:pPr>
              <w:ind w:left="-181"/>
              <w:jc w:val="center"/>
              <w:rPr>
                <w:color w:val="32152E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A73" w:rsidRPr="00FF2222" w:rsidRDefault="00A16A73" w:rsidP="00081FE7">
            <w:pPr>
              <w:ind w:left="-181"/>
              <w:jc w:val="center"/>
              <w:rPr>
                <w:color w:val="32152E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A73" w:rsidRPr="00FF2222" w:rsidRDefault="00A16A73" w:rsidP="00081FE7">
            <w:pPr>
              <w:ind w:left="-181"/>
              <w:jc w:val="center"/>
              <w:rPr>
                <w:color w:val="32152E"/>
              </w:rPr>
            </w:pPr>
          </w:p>
        </w:tc>
      </w:tr>
      <w:tr w:rsidR="00A16A73" w:rsidRPr="00FF2222" w:rsidTr="00081FE7">
        <w:trPr>
          <w:trHeight w:val="271"/>
        </w:trPr>
        <w:tc>
          <w:tcPr>
            <w:tcW w:w="1418" w:type="dxa"/>
            <w:vMerge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A16A73" w:rsidRPr="00FF2222" w:rsidRDefault="00A16A73" w:rsidP="00081FE7">
            <w:pPr>
              <w:ind w:left="-48"/>
              <w:jc w:val="center"/>
              <w:rPr>
                <w:color w:val="32152E"/>
              </w:rPr>
            </w:pP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A73" w:rsidRPr="00FF2222" w:rsidRDefault="00A16A73" w:rsidP="00081FE7">
            <w:pPr>
              <w:numPr>
                <w:ilvl w:val="0"/>
                <w:numId w:val="32"/>
              </w:numPr>
              <w:ind w:left="-181" w:firstLine="0"/>
              <w:jc w:val="center"/>
              <w:rPr>
                <w:color w:val="5A2652"/>
              </w:rPr>
            </w:pPr>
            <w:r w:rsidRPr="00FF2222">
              <w:rPr>
                <w:color w:val="5A2652"/>
                <w:sz w:val="22"/>
                <w:szCs w:val="22"/>
              </w:rPr>
              <w:t>Рисование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A73" w:rsidRPr="00FF2222" w:rsidRDefault="00A16A73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A73" w:rsidRPr="00FF2222" w:rsidRDefault="00A16A73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A73" w:rsidRPr="00FF2222" w:rsidRDefault="00A16A73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8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A73" w:rsidRPr="00FF2222" w:rsidRDefault="00A16A73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200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A73" w:rsidRPr="00FF2222" w:rsidRDefault="00A16A73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72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A73" w:rsidRPr="00FF2222" w:rsidRDefault="00A16A73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1800</w:t>
            </w:r>
          </w:p>
        </w:tc>
      </w:tr>
      <w:tr w:rsidR="00A16A73" w:rsidRPr="00FF2222" w:rsidTr="00081FE7">
        <w:trPr>
          <w:trHeight w:val="316"/>
        </w:trPr>
        <w:tc>
          <w:tcPr>
            <w:tcW w:w="1418" w:type="dxa"/>
            <w:vMerge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A16A73" w:rsidRPr="00FF2222" w:rsidRDefault="00A16A73" w:rsidP="00081FE7">
            <w:pPr>
              <w:ind w:left="-48"/>
              <w:jc w:val="center"/>
              <w:rPr>
                <w:color w:val="32152E"/>
              </w:rPr>
            </w:pP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A73" w:rsidRPr="00FF2222" w:rsidRDefault="00A16A73" w:rsidP="00081FE7">
            <w:pPr>
              <w:numPr>
                <w:ilvl w:val="0"/>
                <w:numId w:val="33"/>
              </w:numPr>
              <w:ind w:left="-181" w:firstLine="0"/>
              <w:jc w:val="center"/>
              <w:rPr>
                <w:color w:val="5A2652"/>
              </w:rPr>
            </w:pPr>
            <w:r w:rsidRPr="00FF2222">
              <w:rPr>
                <w:color w:val="5A2652"/>
                <w:sz w:val="22"/>
                <w:szCs w:val="22"/>
              </w:rPr>
              <w:t>Лепка (1 раз в две недели)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A73" w:rsidRPr="00FF2222" w:rsidRDefault="00A16A73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0,5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A73" w:rsidRPr="00FF2222" w:rsidRDefault="00A16A73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25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A73" w:rsidRPr="00FF2222" w:rsidRDefault="00A16A73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2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A73" w:rsidRPr="00FF2222" w:rsidRDefault="00A16A73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A73" w:rsidRPr="00FF2222" w:rsidRDefault="00A16A73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18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A73" w:rsidRPr="00FF2222" w:rsidRDefault="00A16A73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450</w:t>
            </w:r>
          </w:p>
        </w:tc>
      </w:tr>
      <w:tr w:rsidR="00A16A73" w:rsidRPr="00FF2222" w:rsidTr="00081FE7">
        <w:trPr>
          <w:trHeight w:val="287"/>
        </w:trPr>
        <w:tc>
          <w:tcPr>
            <w:tcW w:w="1418" w:type="dxa"/>
            <w:vMerge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A16A73" w:rsidRPr="00FF2222" w:rsidRDefault="00A16A73" w:rsidP="00081FE7">
            <w:pPr>
              <w:ind w:left="-48"/>
              <w:jc w:val="center"/>
              <w:rPr>
                <w:color w:val="32152E"/>
              </w:rPr>
            </w:pP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A73" w:rsidRPr="00FF2222" w:rsidRDefault="00A16A73" w:rsidP="00081FE7">
            <w:pPr>
              <w:numPr>
                <w:ilvl w:val="0"/>
                <w:numId w:val="34"/>
              </w:numPr>
              <w:ind w:left="-181" w:firstLine="0"/>
              <w:jc w:val="center"/>
              <w:rPr>
                <w:color w:val="5A2652"/>
              </w:rPr>
            </w:pPr>
            <w:r w:rsidRPr="00FF2222">
              <w:rPr>
                <w:color w:val="5A2652"/>
                <w:sz w:val="22"/>
                <w:szCs w:val="22"/>
              </w:rPr>
              <w:t>Аппликация (1 раз в две недели)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A73" w:rsidRPr="00FF2222" w:rsidRDefault="00A16A73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0,5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A73" w:rsidRPr="00FF2222" w:rsidRDefault="00A16A73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25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A73" w:rsidRPr="00FF2222" w:rsidRDefault="00A16A73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2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A73" w:rsidRPr="00FF2222" w:rsidRDefault="00A16A73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50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A73" w:rsidRPr="00FF2222" w:rsidRDefault="00A16A73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18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A73" w:rsidRPr="00FF2222" w:rsidRDefault="00A16A73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450</w:t>
            </w:r>
          </w:p>
        </w:tc>
      </w:tr>
      <w:tr w:rsidR="00A16A73" w:rsidRPr="00FF2222" w:rsidTr="00081FE7">
        <w:trPr>
          <w:trHeight w:val="375"/>
        </w:trPr>
        <w:tc>
          <w:tcPr>
            <w:tcW w:w="1418" w:type="dxa"/>
            <w:vMerge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A16A73" w:rsidRPr="00FF2222" w:rsidRDefault="00A16A73" w:rsidP="00081FE7">
            <w:pPr>
              <w:ind w:left="-48"/>
              <w:jc w:val="center"/>
              <w:rPr>
                <w:color w:val="32152E"/>
              </w:rPr>
            </w:pP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A73" w:rsidRPr="00FF2222" w:rsidRDefault="00A16A73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-Музыкальное воспитание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A73" w:rsidRPr="00FF2222" w:rsidRDefault="00A16A73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A73" w:rsidRPr="00FF2222" w:rsidRDefault="00A16A73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A73" w:rsidRPr="00FF2222" w:rsidRDefault="00A16A73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8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A73" w:rsidRPr="00FF2222" w:rsidRDefault="00A16A73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200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A73" w:rsidRPr="00FF2222" w:rsidRDefault="00A16A73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72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16A73" w:rsidRPr="00FF2222" w:rsidRDefault="00A16A73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1800</w:t>
            </w:r>
          </w:p>
        </w:tc>
      </w:tr>
      <w:tr w:rsidR="00A96CE9" w:rsidRPr="00FF2222" w:rsidTr="00081FE7">
        <w:trPr>
          <w:trHeight w:val="375"/>
        </w:trPr>
        <w:tc>
          <w:tcPr>
            <w:tcW w:w="1418" w:type="dxa"/>
            <w:vMerge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A96CE9" w:rsidRPr="00FF2222" w:rsidRDefault="00A96CE9" w:rsidP="00081FE7">
            <w:pPr>
              <w:ind w:left="-48"/>
              <w:jc w:val="center"/>
              <w:rPr>
                <w:color w:val="32152E"/>
              </w:rPr>
            </w:pP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CE9" w:rsidRPr="00FF2222" w:rsidRDefault="00A96CE9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b/>
                <w:bCs/>
                <w:i/>
                <w:iCs/>
                <w:color w:val="32152E"/>
                <w:sz w:val="22"/>
                <w:szCs w:val="22"/>
              </w:rPr>
              <w:t>«Физическое развитие»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CE9" w:rsidRPr="00FF2222" w:rsidRDefault="00A96CE9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CE9" w:rsidRPr="00FF2222" w:rsidRDefault="00A96CE9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75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CE9" w:rsidRPr="00FF2222" w:rsidRDefault="00A96CE9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12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CE9" w:rsidRPr="00FF2222" w:rsidRDefault="00A96CE9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300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CE9" w:rsidRPr="00FF2222" w:rsidRDefault="00A96CE9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108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CE9" w:rsidRPr="00FF2222" w:rsidRDefault="00A96CE9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2700</w:t>
            </w:r>
          </w:p>
        </w:tc>
      </w:tr>
      <w:tr w:rsidR="00A96CE9" w:rsidRPr="00FF2222" w:rsidTr="00081FE7">
        <w:trPr>
          <w:trHeight w:val="255"/>
        </w:trPr>
        <w:tc>
          <w:tcPr>
            <w:tcW w:w="1418" w:type="dxa"/>
            <w:vMerge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center"/>
            <w:hideMark/>
          </w:tcPr>
          <w:p w:rsidR="00A96CE9" w:rsidRPr="00FF2222" w:rsidRDefault="00A96CE9" w:rsidP="00081FE7">
            <w:pPr>
              <w:ind w:left="-48"/>
              <w:jc w:val="center"/>
              <w:rPr>
                <w:color w:val="32152E"/>
              </w:rPr>
            </w:pP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CE9" w:rsidRPr="00FF2222" w:rsidRDefault="00A96CE9" w:rsidP="00081FE7">
            <w:pPr>
              <w:ind w:left="-181"/>
              <w:jc w:val="center"/>
              <w:rPr>
                <w:color w:val="32152E"/>
              </w:rPr>
            </w:pPr>
            <w:r>
              <w:rPr>
                <w:b/>
                <w:i/>
              </w:rPr>
              <w:t>«</w:t>
            </w:r>
            <w:r w:rsidRPr="0047421A">
              <w:rPr>
                <w:b/>
                <w:i/>
                <w:sz w:val="22"/>
                <w:szCs w:val="22"/>
              </w:rPr>
              <w:t>Социально - коммуникативное развитие</w:t>
            </w:r>
            <w:r>
              <w:rPr>
                <w:b/>
                <w:i/>
              </w:rPr>
              <w:t>»</w:t>
            </w:r>
          </w:p>
        </w:tc>
        <w:tc>
          <w:tcPr>
            <w:tcW w:w="5325" w:type="dxa"/>
            <w:gridSpan w:val="7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CE9" w:rsidRPr="002800F9" w:rsidRDefault="00A96CE9" w:rsidP="00081FE7">
            <w:pPr>
              <w:ind w:left="-181"/>
              <w:jc w:val="center"/>
              <w:rPr>
                <w:color w:val="32152E"/>
              </w:rPr>
            </w:pPr>
            <w:r w:rsidRPr="002800F9">
              <w:rPr>
                <w:sz w:val="22"/>
                <w:szCs w:val="22"/>
              </w:rPr>
              <w:t>Интегрируется в режимные моменты и совместную деятельность</w:t>
            </w:r>
          </w:p>
        </w:tc>
      </w:tr>
      <w:tr w:rsidR="00A96CE9" w:rsidRPr="00FF2222" w:rsidTr="00081FE7">
        <w:tc>
          <w:tcPr>
            <w:tcW w:w="4705" w:type="dxa"/>
            <w:gridSpan w:val="3"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CE9" w:rsidRPr="00FF2222" w:rsidRDefault="00A96CE9" w:rsidP="00081FE7">
            <w:pPr>
              <w:ind w:left="-181"/>
              <w:jc w:val="center"/>
              <w:rPr>
                <w:color w:val="32152E"/>
              </w:rPr>
            </w:pPr>
            <w:r>
              <w:rPr>
                <w:b/>
                <w:bCs/>
                <w:color w:val="32152E"/>
                <w:sz w:val="22"/>
                <w:szCs w:val="22"/>
              </w:rPr>
              <w:t>Итого</w:t>
            </w:r>
            <w:r w:rsidRPr="00FF2222">
              <w:rPr>
                <w:b/>
                <w:bCs/>
                <w:color w:val="32152E"/>
                <w:sz w:val="22"/>
                <w:szCs w:val="22"/>
              </w:rPr>
              <w:t>: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CE9" w:rsidRPr="00FF2222" w:rsidRDefault="00C44CE3" w:rsidP="00081FE7">
            <w:pPr>
              <w:ind w:left="-181"/>
              <w:jc w:val="center"/>
              <w:rPr>
                <w:color w:val="32152E"/>
              </w:rPr>
            </w:pPr>
            <w:r>
              <w:rPr>
                <w:b/>
                <w:bCs/>
                <w:color w:val="32152E"/>
                <w:sz w:val="22"/>
                <w:szCs w:val="22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CE9" w:rsidRPr="00FF2222" w:rsidRDefault="00C44CE3" w:rsidP="00081FE7">
            <w:pPr>
              <w:ind w:left="-181"/>
              <w:jc w:val="center"/>
              <w:rPr>
                <w:color w:val="32152E"/>
              </w:rPr>
            </w:pPr>
            <w:r>
              <w:rPr>
                <w:b/>
                <w:bCs/>
                <w:color w:val="32152E"/>
                <w:sz w:val="22"/>
                <w:szCs w:val="22"/>
              </w:rPr>
              <w:t>350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CE9" w:rsidRPr="00FF2222" w:rsidRDefault="00C44CE3" w:rsidP="00081FE7">
            <w:pPr>
              <w:ind w:left="-181"/>
              <w:jc w:val="center"/>
              <w:rPr>
                <w:color w:val="32152E"/>
              </w:rPr>
            </w:pPr>
            <w:r>
              <w:rPr>
                <w:b/>
                <w:bCs/>
                <w:color w:val="32152E"/>
                <w:sz w:val="22"/>
                <w:szCs w:val="22"/>
              </w:rPr>
              <w:t>52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CE9" w:rsidRPr="00FF2222" w:rsidRDefault="00C44CE3" w:rsidP="00081FE7">
            <w:pPr>
              <w:ind w:left="-181"/>
              <w:jc w:val="center"/>
              <w:rPr>
                <w:color w:val="32152E"/>
              </w:rPr>
            </w:pPr>
            <w:r>
              <w:rPr>
                <w:b/>
                <w:bCs/>
                <w:color w:val="32152E"/>
                <w:sz w:val="22"/>
                <w:szCs w:val="22"/>
              </w:rPr>
              <w:t>1400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CE9" w:rsidRPr="00FF2222" w:rsidRDefault="00C44CE3" w:rsidP="00081FE7">
            <w:pPr>
              <w:ind w:left="-181"/>
              <w:jc w:val="center"/>
              <w:rPr>
                <w:color w:val="32152E"/>
              </w:rPr>
            </w:pPr>
            <w:r>
              <w:rPr>
                <w:b/>
                <w:bCs/>
                <w:color w:val="32152E"/>
                <w:sz w:val="22"/>
                <w:szCs w:val="22"/>
              </w:rPr>
              <w:t>468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CE9" w:rsidRPr="00FF2222" w:rsidRDefault="00C44CE3" w:rsidP="00081FE7">
            <w:pPr>
              <w:ind w:left="-181"/>
              <w:jc w:val="center"/>
              <w:rPr>
                <w:color w:val="32152E"/>
              </w:rPr>
            </w:pPr>
            <w:r>
              <w:rPr>
                <w:b/>
                <w:bCs/>
                <w:color w:val="32152E"/>
                <w:sz w:val="22"/>
                <w:szCs w:val="22"/>
              </w:rPr>
              <w:t>11700</w:t>
            </w:r>
          </w:p>
        </w:tc>
      </w:tr>
      <w:tr w:rsidR="00A96CE9" w:rsidRPr="00FF2222" w:rsidTr="00081FE7">
        <w:tc>
          <w:tcPr>
            <w:tcW w:w="10030" w:type="dxa"/>
            <w:gridSpan w:val="10"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CE9" w:rsidRPr="00FF2222" w:rsidRDefault="00A96CE9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b/>
                <w:bCs/>
                <w:color w:val="32152E"/>
                <w:sz w:val="22"/>
                <w:szCs w:val="22"/>
              </w:rPr>
              <w:t>Вариативная часть</w:t>
            </w:r>
          </w:p>
        </w:tc>
      </w:tr>
      <w:tr w:rsidR="00A96CE9" w:rsidRPr="00FF2222" w:rsidTr="00081FE7">
        <w:trPr>
          <w:trHeight w:val="1076"/>
        </w:trPr>
        <w:tc>
          <w:tcPr>
            <w:tcW w:w="1418" w:type="dxa"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CE9" w:rsidRPr="00FF2222" w:rsidRDefault="00A96CE9" w:rsidP="00081FE7">
            <w:pPr>
              <w:spacing w:before="195" w:after="195" w:line="341" w:lineRule="atLeast"/>
              <w:ind w:left="-48"/>
              <w:jc w:val="center"/>
              <w:rPr>
                <w:color w:val="32152E"/>
              </w:rPr>
            </w:pPr>
          </w:p>
        </w:tc>
        <w:tc>
          <w:tcPr>
            <w:tcW w:w="3287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25399" w:rsidRPr="00FF2222" w:rsidRDefault="00825399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color w:val="32152E"/>
                <w:sz w:val="22"/>
                <w:szCs w:val="22"/>
              </w:rPr>
              <w:t>Дополнительное образование:</w:t>
            </w:r>
          </w:p>
          <w:p w:rsidR="00825399" w:rsidRPr="00FF2222" w:rsidRDefault="002731A1" w:rsidP="00081FE7">
            <w:pPr>
              <w:numPr>
                <w:ilvl w:val="0"/>
                <w:numId w:val="35"/>
              </w:numPr>
              <w:ind w:left="-181" w:firstLine="0"/>
              <w:jc w:val="center"/>
              <w:rPr>
                <w:color w:val="5A2652"/>
              </w:rPr>
            </w:pPr>
            <w:r>
              <w:rPr>
                <w:color w:val="5A2652"/>
                <w:sz w:val="22"/>
                <w:szCs w:val="22"/>
              </w:rPr>
              <w:t>Кружок «</w:t>
            </w:r>
            <w:proofErr w:type="spellStart"/>
            <w:r w:rsidR="001B6844">
              <w:rPr>
                <w:color w:val="5A2652"/>
                <w:sz w:val="22"/>
                <w:szCs w:val="22"/>
              </w:rPr>
              <w:t>Развивайка</w:t>
            </w:r>
            <w:proofErr w:type="spellEnd"/>
            <w:r w:rsidR="00825399" w:rsidRPr="00FF2222">
              <w:rPr>
                <w:color w:val="5A2652"/>
                <w:sz w:val="22"/>
                <w:szCs w:val="22"/>
              </w:rPr>
              <w:t>»</w:t>
            </w:r>
          </w:p>
          <w:p w:rsidR="00A96CE9" w:rsidRPr="00FF2222" w:rsidRDefault="001B6844" w:rsidP="00081FE7">
            <w:pPr>
              <w:numPr>
                <w:ilvl w:val="0"/>
                <w:numId w:val="35"/>
              </w:numPr>
              <w:ind w:left="-181" w:firstLine="0"/>
              <w:jc w:val="center"/>
              <w:rPr>
                <w:color w:val="5A2652"/>
              </w:rPr>
            </w:pPr>
            <w:r>
              <w:rPr>
                <w:color w:val="5A2652"/>
                <w:sz w:val="22"/>
                <w:szCs w:val="22"/>
              </w:rPr>
              <w:t>Кружок «Путешествие в компьютерную  страну</w:t>
            </w:r>
            <w:r w:rsidR="00825399" w:rsidRPr="00FF2222">
              <w:rPr>
                <w:color w:val="5A2652"/>
                <w:sz w:val="22"/>
                <w:szCs w:val="22"/>
              </w:rPr>
              <w:t>»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CE9" w:rsidRDefault="003C6B90" w:rsidP="00081FE7">
            <w:pPr>
              <w:ind w:left="-181"/>
              <w:jc w:val="center"/>
              <w:rPr>
                <w:color w:val="32152E"/>
              </w:rPr>
            </w:pPr>
            <w:r>
              <w:rPr>
                <w:color w:val="32152E"/>
              </w:rPr>
              <w:t>1</w:t>
            </w:r>
          </w:p>
          <w:p w:rsidR="003C6B90" w:rsidRPr="00FF2222" w:rsidRDefault="003C6B90" w:rsidP="00081FE7">
            <w:pPr>
              <w:ind w:left="-181"/>
              <w:jc w:val="center"/>
              <w:rPr>
                <w:color w:val="32152E"/>
              </w:rPr>
            </w:pPr>
            <w:r>
              <w:rPr>
                <w:color w:val="32152E"/>
              </w:rPr>
              <w:t>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CE9" w:rsidRDefault="003C6B90" w:rsidP="00081FE7">
            <w:pPr>
              <w:ind w:left="-181"/>
              <w:jc w:val="center"/>
              <w:rPr>
                <w:color w:val="32152E"/>
              </w:rPr>
            </w:pPr>
            <w:r>
              <w:rPr>
                <w:color w:val="32152E"/>
              </w:rPr>
              <w:t>25</w:t>
            </w:r>
          </w:p>
          <w:p w:rsidR="003C6B90" w:rsidRPr="00FF2222" w:rsidRDefault="003C6B90" w:rsidP="00081FE7">
            <w:pPr>
              <w:ind w:left="-181"/>
              <w:jc w:val="center"/>
              <w:rPr>
                <w:color w:val="32152E"/>
              </w:rPr>
            </w:pPr>
            <w:r>
              <w:rPr>
                <w:color w:val="32152E"/>
              </w:rPr>
              <w:t>25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CE9" w:rsidRDefault="003C6B90" w:rsidP="00081FE7">
            <w:pPr>
              <w:ind w:left="-181"/>
              <w:jc w:val="center"/>
              <w:rPr>
                <w:color w:val="32152E"/>
              </w:rPr>
            </w:pPr>
            <w:r>
              <w:rPr>
                <w:color w:val="32152E"/>
              </w:rPr>
              <w:t>4</w:t>
            </w:r>
          </w:p>
          <w:p w:rsidR="003C6B90" w:rsidRPr="00FF2222" w:rsidRDefault="003C6B90" w:rsidP="00081FE7">
            <w:pPr>
              <w:ind w:left="-181"/>
              <w:jc w:val="center"/>
              <w:rPr>
                <w:color w:val="32152E"/>
              </w:rPr>
            </w:pPr>
            <w:r>
              <w:rPr>
                <w:color w:val="32152E"/>
              </w:rPr>
              <w:t>4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CE9" w:rsidRDefault="003C6B90" w:rsidP="00081FE7">
            <w:pPr>
              <w:ind w:left="-181"/>
              <w:jc w:val="center"/>
              <w:rPr>
                <w:color w:val="32152E"/>
              </w:rPr>
            </w:pPr>
            <w:r>
              <w:rPr>
                <w:color w:val="32152E"/>
              </w:rPr>
              <w:t>100</w:t>
            </w:r>
          </w:p>
          <w:p w:rsidR="003C6B90" w:rsidRPr="00FF2222" w:rsidRDefault="003C6B90" w:rsidP="00081FE7">
            <w:pPr>
              <w:ind w:left="-181"/>
              <w:jc w:val="center"/>
              <w:rPr>
                <w:color w:val="32152E"/>
              </w:rPr>
            </w:pPr>
            <w:r>
              <w:rPr>
                <w:color w:val="32152E"/>
              </w:rPr>
              <w:t>100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CE9" w:rsidRDefault="003C6B90" w:rsidP="00081FE7">
            <w:pPr>
              <w:ind w:left="-181"/>
              <w:jc w:val="center"/>
              <w:rPr>
                <w:color w:val="32152E"/>
              </w:rPr>
            </w:pPr>
            <w:r>
              <w:rPr>
                <w:color w:val="32152E"/>
              </w:rPr>
              <w:t>36</w:t>
            </w:r>
          </w:p>
          <w:p w:rsidR="003C6B90" w:rsidRPr="00FF2222" w:rsidRDefault="003C6B90" w:rsidP="00081FE7">
            <w:pPr>
              <w:ind w:left="-181"/>
              <w:jc w:val="center"/>
              <w:rPr>
                <w:color w:val="32152E"/>
              </w:rPr>
            </w:pPr>
            <w:r>
              <w:rPr>
                <w:color w:val="32152E"/>
              </w:rPr>
              <w:t>36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CE9" w:rsidRDefault="003C6B90" w:rsidP="00081FE7">
            <w:pPr>
              <w:ind w:left="-181"/>
              <w:jc w:val="center"/>
              <w:rPr>
                <w:color w:val="32152E"/>
              </w:rPr>
            </w:pPr>
            <w:r>
              <w:rPr>
                <w:color w:val="32152E"/>
              </w:rPr>
              <w:t>900</w:t>
            </w:r>
          </w:p>
          <w:p w:rsidR="003C6B90" w:rsidRPr="00FF2222" w:rsidRDefault="003C6B90" w:rsidP="00081FE7">
            <w:pPr>
              <w:ind w:left="-181"/>
              <w:jc w:val="center"/>
              <w:rPr>
                <w:color w:val="32152E"/>
              </w:rPr>
            </w:pPr>
            <w:r>
              <w:rPr>
                <w:color w:val="32152E"/>
              </w:rPr>
              <w:t>900</w:t>
            </w:r>
          </w:p>
        </w:tc>
      </w:tr>
      <w:tr w:rsidR="00A96CE9" w:rsidRPr="00FF2222" w:rsidTr="00081FE7">
        <w:trPr>
          <w:trHeight w:val="300"/>
        </w:trPr>
        <w:tc>
          <w:tcPr>
            <w:tcW w:w="4705" w:type="dxa"/>
            <w:gridSpan w:val="3"/>
            <w:tcBorders>
              <w:top w:val="nil"/>
              <w:left w:val="single" w:sz="8" w:space="0" w:color="90BC29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CE9" w:rsidRPr="00FF2222" w:rsidRDefault="00A96CE9" w:rsidP="00081FE7">
            <w:pPr>
              <w:ind w:left="-181"/>
              <w:jc w:val="center"/>
              <w:rPr>
                <w:color w:val="32152E"/>
              </w:rPr>
            </w:pPr>
            <w:r w:rsidRPr="00FF2222">
              <w:rPr>
                <w:b/>
                <w:bCs/>
                <w:color w:val="32152E"/>
                <w:sz w:val="22"/>
                <w:szCs w:val="22"/>
              </w:rPr>
              <w:t>ИТОГО: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CE9" w:rsidRPr="00FF2222" w:rsidRDefault="009C55D3" w:rsidP="00081FE7">
            <w:pPr>
              <w:ind w:left="-181"/>
              <w:jc w:val="center"/>
              <w:rPr>
                <w:color w:val="32152E"/>
              </w:rPr>
            </w:pPr>
            <w:r>
              <w:rPr>
                <w:b/>
                <w:bCs/>
                <w:color w:val="32152E"/>
                <w:sz w:val="22"/>
                <w:szCs w:val="22"/>
              </w:rPr>
              <w:t>15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CE9" w:rsidRPr="00FF2222" w:rsidRDefault="009C55D3" w:rsidP="00081FE7">
            <w:pPr>
              <w:ind w:left="-181"/>
              <w:jc w:val="center"/>
              <w:rPr>
                <w:color w:val="32152E"/>
              </w:rPr>
            </w:pPr>
            <w:r>
              <w:rPr>
                <w:b/>
                <w:bCs/>
                <w:color w:val="32152E"/>
                <w:sz w:val="22"/>
                <w:szCs w:val="22"/>
              </w:rPr>
              <w:t>400</w:t>
            </w:r>
          </w:p>
        </w:tc>
        <w:tc>
          <w:tcPr>
            <w:tcW w:w="832" w:type="dxa"/>
            <w:gridSpan w:val="2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CE9" w:rsidRPr="00FF2222" w:rsidRDefault="009C55D3" w:rsidP="00081FE7">
            <w:pPr>
              <w:ind w:left="-181"/>
              <w:jc w:val="center"/>
              <w:rPr>
                <w:color w:val="32152E"/>
              </w:rPr>
            </w:pPr>
            <w:r>
              <w:rPr>
                <w:b/>
                <w:bCs/>
                <w:color w:val="32152E"/>
                <w:sz w:val="22"/>
                <w:szCs w:val="22"/>
              </w:rPr>
              <w:t>60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CE9" w:rsidRPr="00FF2222" w:rsidRDefault="003C6B90" w:rsidP="00081FE7">
            <w:pPr>
              <w:ind w:left="-181"/>
              <w:jc w:val="center"/>
              <w:rPr>
                <w:color w:val="32152E"/>
              </w:rPr>
            </w:pPr>
            <w:r>
              <w:rPr>
                <w:b/>
                <w:bCs/>
                <w:color w:val="32152E"/>
                <w:sz w:val="22"/>
                <w:szCs w:val="22"/>
              </w:rPr>
              <w:t>1</w:t>
            </w:r>
            <w:r w:rsidR="009C55D3">
              <w:rPr>
                <w:b/>
                <w:bCs/>
                <w:color w:val="32152E"/>
                <w:sz w:val="22"/>
                <w:szCs w:val="22"/>
              </w:rPr>
              <w:t>600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CE9" w:rsidRPr="00FF2222" w:rsidRDefault="003C6B90" w:rsidP="00081FE7">
            <w:pPr>
              <w:ind w:left="-181"/>
              <w:jc w:val="center"/>
              <w:rPr>
                <w:color w:val="32152E"/>
              </w:rPr>
            </w:pPr>
            <w:r>
              <w:rPr>
                <w:b/>
                <w:bCs/>
                <w:color w:val="32152E"/>
                <w:sz w:val="22"/>
                <w:szCs w:val="22"/>
              </w:rPr>
              <w:t>5</w:t>
            </w:r>
            <w:r w:rsidR="009C55D3">
              <w:rPr>
                <w:b/>
                <w:bCs/>
                <w:color w:val="32152E"/>
                <w:sz w:val="22"/>
                <w:szCs w:val="22"/>
              </w:rPr>
              <w:t>40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90BC29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6CE9" w:rsidRPr="00FF2222" w:rsidRDefault="009C55D3" w:rsidP="00081FE7">
            <w:pPr>
              <w:ind w:left="-181"/>
              <w:jc w:val="center"/>
              <w:rPr>
                <w:color w:val="32152E"/>
              </w:rPr>
            </w:pPr>
            <w:r>
              <w:rPr>
                <w:b/>
                <w:bCs/>
                <w:color w:val="32152E"/>
                <w:sz w:val="22"/>
                <w:szCs w:val="22"/>
              </w:rPr>
              <w:t>13500</w:t>
            </w:r>
          </w:p>
        </w:tc>
      </w:tr>
    </w:tbl>
    <w:p w:rsidR="00575661" w:rsidRDefault="00575661" w:rsidP="00081FE7">
      <w:pPr>
        <w:spacing w:line="23" w:lineRule="atLeast"/>
        <w:ind w:left="-181"/>
        <w:contextualSpacing/>
        <w:jc w:val="center"/>
        <w:rPr>
          <w:b/>
          <w:sz w:val="28"/>
          <w:szCs w:val="28"/>
        </w:rPr>
      </w:pPr>
    </w:p>
    <w:p w:rsidR="001B6844" w:rsidRDefault="001B6844" w:rsidP="00081FE7">
      <w:pPr>
        <w:spacing w:line="23" w:lineRule="atLeast"/>
        <w:ind w:left="-181"/>
        <w:contextualSpacing/>
        <w:jc w:val="center"/>
        <w:rPr>
          <w:b/>
          <w:sz w:val="28"/>
          <w:szCs w:val="28"/>
        </w:rPr>
      </w:pPr>
    </w:p>
    <w:p w:rsidR="00081FE7" w:rsidRDefault="00081FE7" w:rsidP="00081FE7">
      <w:pPr>
        <w:spacing w:line="23" w:lineRule="atLeast"/>
        <w:ind w:left="-181"/>
        <w:contextualSpacing/>
        <w:jc w:val="center"/>
        <w:rPr>
          <w:b/>
          <w:sz w:val="28"/>
          <w:szCs w:val="28"/>
        </w:rPr>
      </w:pPr>
    </w:p>
    <w:p w:rsidR="00081FE7" w:rsidRDefault="00081FE7" w:rsidP="00081FE7">
      <w:pPr>
        <w:spacing w:line="23" w:lineRule="atLeast"/>
        <w:ind w:left="-181"/>
        <w:contextualSpacing/>
        <w:jc w:val="center"/>
        <w:rPr>
          <w:b/>
          <w:sz w:val="28"/>
          <w:szCs w:val="28"/>
        </w:rPr>
      </w:pPr>
    </w:p>
    <w:p w:rsidR="00081FE7" w:rsidRDefault="00081FE7" w:rsidP="00081FE7">
      <w:pPr>
        <w:spacing w:line="23" w:lineRule="atLeast"/>
        <w:ind w:left="-181"/>
        <w:contextualSpacing/>
        <w:jc w:val="center"/>
        <w:rPr>
          <w:b/>
          <w:sz w:val="28"/>
          <w:szCs w:val="28"/>
        </w:rPr>
      </w:pPr>
    </w:p>
    <w:p w:rsidR="00081FE7" w:rsidRDefault="00081FE7" w:rsidP="00081FE7">
      <w:pPr>
        <w:spacing w:line="23" w:lineRule="atLeast"/>
        <w:ind w:left="-181"/>
        <w:contextualSpacing/>
        <w:jc w:val="center"/>
        <w:rPr>
          <w:b/>
          <w:sz w:val="28"/>
          <w:szCs w:val="28"/>
        </w:rPr>
      </w:pPr>
    </w:p>
    <w:p w:rsidR="00081FE7" w:rsidRDefault="00081FE7" w:rsidP="00081FE7">
      <w:pPr>
        <w:spacing w:line="23" w:lineRule="atLeast"/>
        <w:ind w:left="-181"/>
        <w:contextualSpacing/>
        <w:jc w:val="center"/>
        <w:rPr>
          <w:b/>
          <w:sz w:val="28"/>
          <w:szCs w:val="28"/>
        </w:rPr>
      </w:pPr>
    </w:p>
    <w:p w:rsidR="00081FE7" w:rsidRDefault="00081FE7" w:rsidP="00081FE7">
      <w:pPr>
        <w:spacing w:line="23" w:lineRule="atLeast"/>
        <w:ind w:left="-181"/>
        <w:contextualSpacing/>
        <w:jc w:val="center"/>
        <w:rPr>
          <w:b/>
          <w:sz w:val="28"/>
          <w:szCs w:val="28"/>
        </w:rPr>
      </w:pPr>
    </w:p>
    <w:p w:rsidR="00081FE7" w:rsidRDefault="00081FE7" w:rsidP="00081FE7">
      <w:pPr>
        <w:spacing w:line="23" w:lineRule="atLeast"/>
        <w:ind w:left="-181"/>
        <w:contextualSpacing/>
        <w:jc w:val="center"/>
        <w:rPr>
          <w:b/>
          <w:sz w:val="28"/>
          <w:szCs w:val="28"/>
        </w:rPr>
      </w:pPr>
    </w:p>
    <w:p w:rsidR="00081FE7" w:rsidRDefault="00081FE7" w:rsidP="00081FE7">
      <w:pPr>
        <w:spacing w:line="23" w:lineRule="atLeast"/>
        <w:ind w:left="-181"/>
        <w:contextualSpacing/>
        <w:jc w:val="center"/>
        <w:rPr>
          <w:b/>
          <w:sz w:val="28"/>
          <w:szCs w:val="28"/>
        </w:rPr>
      </w:pPr>
    </w:p>
    <w:p w:rsidR="00081FE7" w:rsidRDefault="00081FE7" w:rsidP="00081FE7">
      <w:pPr>
        <w:spacing w:line="23" w:lineRule="atLeast"/>
        <w:ind w:left="-181"/>
        <w:contextualSpacing/>
        <w:jc w:val="center"/>
        <w:rPr>
          <w:b/>
          <w:sz w:val="28"/>
          <w:szCs w:val="28"/>
        </w:rPr>
      </w:pPr>
    </w:p>
    <w:p w:rsidR="00081FE7" w:rsidRDefault="00081FE7" w:rsidP="00081FE7">
      <w:pPr>
        <w:spacing w:line="23" w:lineRule="atLeast"/>
        <w:ind w:left="-181"/>
        <w:contextualSpacing/>
        <w:jc w:val="center"/>
        <w:rPr>
          <w:b/>
          <w:sz w:val="28"/>
          <w:szCs w:val="28"/>
        </w:rPr>
      </w:pPr>
    </w:p>
    <w:p w:rsidR="00081FE7" w:rsidRDefault="00081FE7" w:rsidP="00081FE7">
      <w:pPr>
        <w:spacing w:line="23" w:lineRule="atLeast"/>
        <w:ind w:left="-181"/>
        <w:contextualSpacing/>
        <w:jc w:val="center"/>
        <w:rPr>
          <w:b/>
          <w:sz w:val="28"/>
          <w:szCs w:val="28"/>
        </w:rPr>
      </w:pPr>
    </w:p>
    <w:p w:rsidR="003D7E48" w:rsidRPr="00B74BFC" w:rsidRDefault="003D7E48" w:rsidP="00081FE7">
      <w:pPr>
        <w:spacing w:line="23" w:lineRule="atLeast"/>
        <w:ind w:left="-181"/>
        <w:contextualSpacing/>
        <w:jc w:val="center"/>
        <w:rPr>
          <w:b/>
          <w:sz w:val="28"/>
          <w:szCs w:val="28"/>
        </w:rPr>
      </w:pPr>
      <w:r w:rsidRPr="00B74BFC">
        <w:rPr>
          <w:b/>
          <w:sz w:val="28"/>
          <w:szCs w:val="28"/>
        </w:rPr>
        <w:lastRenderedPageBreak/>
        <w:t>СТРУКТУРА ОБРАЗОВАТЕЛЬНОГО ПРОЦЕССА</w:t>
      </w:r>
    </w:p>
    <w:p w:rsidR="003D7E48" w:rsidRDefault="003D7E48" w:rsidP="00081FE7">
      <w:pPr>
        <w:spacing w:after="240" w:line="23" w:lineRule="atLeast"/>
        <w:ind w:left="-18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Образовательный процесс</w:t>
      </w:r>
      <w:r w:rsidRPr="00B74BFC">
        <w:rPr>
          <w:sz w:val="28"/>
          <w:szCs w:val="28"/>
        </w:rPr>
        <w:t xml:space="preserve"> делится на 3 блока: </w:t>
      </w:r>
    </w:p>
    <w:p w:rsidR="003D7E48" w:rsidRDefault="003D7E48" w:rsidP="00081FE7">
      <w:pPr>
        <w:spacing w:line="23" w:lineRule="atLeast"/>
        <w:ind w:left="-181"/>
        <w:contextualSpacing/>
        <w:jc w:val="both"/>
        <w:rPr>
          <w:sz w:val="28"/>
          <w:szCs w:val="28"/>
        </w:rPr>
      </w:pPr>
      <w:r w:rsidRPr="00B74BFC">
        <w:rPr>
          <w:sz w:val="28"/>
          <w:szCs w:val="28"/>
        </w:rPr>
        <w:t>1) образовательный блок 1 половины дня</w:t>
      </w:r>
      <w:r w:rsidR="008D7706">
        <w:rPr>
          <w:sz w:val="28"/>
          <w:szCs w:val="28"/>
        </w:rPr>
        <w:t>(7.00-9.1</w:t>
      </w:r>
      <w:r w:rsidRPr="00B74BFC">
        <w:rPr>
          <w:sz w:val="28"/>
          <w:szCs w:val="28"/>
        </w:rPr>
        <w:t xml:space="preserve">0) включает в себя: </w:t>
      </w:r>
    </w:p>
    <w:p w:rsidR="003D7E48" w:rsidRDefault="003D7E48" w:rsidP="00081FE7">
      <w:pPr>
        <w:pStyle w:val="a3"/>
        <w:numPr>
          <w:ilvl w:val="0"/>
          <w:numId w:val="44"/>
        </w:numPr>
        <w:spacing w:after="200" w:line="23" w:lineRule="atLeast"/>
        <w:ind w:left="-181" w:firstLine="0"/>
        <w:jc w:val="both"/>
        <w:rPr>
          <w:sz w:val="28"/>
          <w:szCs w:val="28"/>
        </w:rPr>
      </w:pPr>
      <w:proofErr w:type="gramStart"/>
      <w:r w:rsidRPr="00AC5FA5">
        <w:rPr>
          <w:sz w:val="28"/>
          <w:szCs w:val="28"/>
        </w:rPr>
        <w:t xml:space="preserve">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чтения); </w:t>
      </w:r>
      <w:proofErr w:type="gramEnd"/>
    </w:p>
    <w:p w:rsidR="003D7E48" w:rsidRDefault="003D7E48" w:rsidP="00081FE7">
      <w:pPr>
        <w:pStyle w:val="a3"/>
        <w:numPr>
          <w:ilvl w:val="0"/>
          <w:numId w:val="44"/>
        </w:numPr>
        <w:spacing w:after="200" w:line="23" w:lineRule="atLeast"/>
        <w:ind w:left="-181" w:firstLine="0"/>
        <w:jc w:val="both"/>
        <w:rPr>
          <w:sz w:val="28"/>
          <w:szCs w:val="28"/>
        </w:rPr>
      </w:pPr>
      <w:r w:rsidRPr="00AC5FA5">
        <w:rPr>
          <w:sz w:val="28"/>
          <w:szCs w:val="28"/>
        </w:rPr>
        <w:t xml:space="preserve">образовательную деятельность, осуществляемую в ходе режимных моментов; </w:t>
      </w:r>
    </w:p>
    <w:p w:rsidR="003D7E48" w:rsidRDefault="003D7E48" w:rsidP="00081FE7">
      <w:pPr>
        <w:pStyle w:val="a3"/>
        <w:numPr>
          <w:ilvl w:val="0"/>
          <w:numId w:val="44"/>
        </w:numPr>
        <w:spacing w:after="200" w:line="23" w:lineRule="atLeast"/>
        <w:ind w:left="-181" w:firstLine="0"/>
        <w:jc w:val="both"/>
        <w:rPr>
          <w:sz w:val="28"/>
          <w:szCs w:val="28"/>
        </w:rPr>
      </w:pPr>
      <w:r w:rsidRPr="00AC5FA5">
        <w:rPr>
          <w:sz w:val="28"/>
          <w:szCs w:val="28"/>
        </w:rPr>
        <w:t xml:space="preserve">самостоятельную деятельность детей;  </w:t>
      </w:r>
    </w:p>
    <w:p w:rsidR="003D7E48" w:rsidRPr="00AC5FA5" w:rsidRDefault="003D7E48" w:rsidP="00081FE7">
      <w:pPr>
        <w:pStyle w:val="a3"/>
        <w:numPr>
          <w:ilvl w:val="0"/>
          <w:numId w:val="44"/>
        </w:numPr>
        <w:spacing w:after="200" w:line="23" w:lineRule="atLeast"/>
        <w:ind w:left="-181" w:firstLine="0"/>
        <w:jc w:val="both"/>
        <w:rPr>
          <w:sz w:val="28"/>
          <w:szCs w:val="28"/>
        </w:rPr>
      </w:pPr>
      <w:r w:rsidRPr="00AC5FA5">
        <w:rPr>
          <w:sz w:val="28"/>
          <w:szCs w:val="28"/>
        </w:rPr>
        <w:t xml:space="preserve">взаимодействие с семьями детей по реализации основной общеобразовательной программы дошкольного образования. </w:t>
      </w:r>
    </w:p>
    <w:p w:rsidR="003D7E48" w:rsidRDefault="003D7E48" w:rsidP="00081FE7">
      <w:pPr>
        <w:spacing w:after="120" w:line="23" w:lineRule="atLeast"/>
        <w:ind w:left="-181"/>
        <w:contextualSpacing/>
        <w:jc w:val="both"/>
        <w:rPr>
          <w:sz w:val="28"/>
          <w:szCs w:val="28"/>
        </w:rPr>
      </w:pPr>
      <w:r w:rsidRPr="00B74BFC">
        <w:rPr>
          <w:sz w:val="28"/>
          <w:szCs w:val="28"/>
        </w:rPr>
        <w:t>2) развивающий блок</w:t>
      </w:r>
      <w:r w:rsidR="008D7706">
        <w:rPr>
          <w:sz w:val="28"/>
          <w:szCs w:val="28"/>
        </w:rPr>
        <w:t>(9.1</w:t>
      </w:r>
      <w:r w:rsidRPr="00B74BFC">
        <w:rPr>
          <w:sz w:val="28"/>
          <w:szCs w:val="28"/>
        </w:rPr>
        <w:t>0-11.00) – организованное обучение (в соответствии с расписанием организационной</w:t>
      </w:r>
      <w:r>
        <w:rPr>
          <w:sz w:val="28"/>
          <w:szCs w:val="28"/>
        </w:rPr>
        <w:t xml:space="preserve"> образовательной деятельности </w:t>
      </w:r>
      <w:r w:rsidR="004D6365">
        <w:rPr>
          <w:sz w:val="28"/>
          <w:szCs w:val="28"/>
        </w:rPr>
        <w:t>(О</w:t>
      </w:r>
      <w:r w:rsidRPr="00B74BFC">
        <w:rPr>
          <w:sz w:val="28"/>
          <w:szCs w:val="28"/>
        </w:rPr>
        <w:t>ОД), представляет собой 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</w:t>
      </w:r>
      <w:r>
        <w:rPr>
          <w:sz w:val="28"/>
          <w:szCs w:val="28"/>
        </w:rPr>
        <w:t>-</w:t>
      </w:r>
      <w:r w:rsidRPr="00B74BFC">
        <w:rPr>
          <w:sz w:val="28"/>
          <w:szCs w:val="28"/>
        </w:rPr>
        <w:t>исследовательской, продуктивной, музыкально-художественной, чтения);</w:t>
      </w:r>
    </w:p>
    <w:p w:rsidR="003D7E48" w:rsidRDefault="003D7E48" w:rsidP="00081FE7">
      <w:pPr>
        <w:spacing w:line="23" w:lineRule="atLeast"/>
        <w:ind w:left="-181"/>
        <w:contextualSpacing/>
        <w:jc w:val="both"/>
        <w:rPr>
          <w:sz w:val="28"/>
          <w:szCs w:val="28"/>
        </w:rPr>
      </w:pPr>
      <w:r w:rsidRPr="00B74BFC">
        <w:rPr>
          <w:sz w:val="28"/>
          <w:szCs w:val="28"/>
        </w:rPr>
        <w:t>3) образовательный блок 2 половины дня (</w:t>
      </w:r>
      <w:r>
        <w:rPr>
          <w:sz w:val="28"/>
          <w:szCs w:val="28"/>
        </w:rPr>
        <w:t xml:space="preserve">15.30-19.00) включает в себя: </w:t>
      </w:r>
    </w:p>
    <w:p w:rsidR="003D7E48" w:rsidRDefault="003D7E48" w:rsidP="00081FE7">
      <w:pPr>
        <w:pStyle w:val="a3"/>
        <w:numPr>
          <w:ilvl w:val="0"/>
          <w:numId w:val="45"/>
        </w:numPr>
        <w:spacing w:after="200" w:line="23" w:lineRule="atLeast"/>
        <w:ind w:left="-181" w:firstLine="0"/>
        <w:jc w:val="both"/>
        <w:rPr>
          <w:sz w:val="28"/>
          <w:szCs w:val="28"/>
        </w:rPr>
      </w:pPr>
      <w:r w:rsidRPr="00AC5FA5">
        <w:rPr>
          <w:sz w:val="28"/>
          <w:szCs w:val="28"/>
        </w:rPr>
        <w:t xml:space="preserve">индивидуальную коррекционную работу; </w:t>
      </w:r>
    </w:p>
    <w:p w:rsidR="003D7E48" w:rsidRDefault="003D7E48" w:rsidP="00081FE7">
      <w:pPr>
        <w:pStyle w:val="a3"/>
        <w:numPr>
          <w:ilvl w:val="0"/>
          <w:numId w:val="45"/>
        </w:numPr>
        <w:spacing w:after="200" w:line="23" w:lineRule="atLeast"/>
        <w:ind w:left="-181" w:firstLine="0"/>
        <w:jc w:val="both"/>
        <w:rPr>
          <w:sz w:val="28"/>
          <w:szCs w:val="28"/>
        </w:rPr>
      </w:pPr>
      <w:proofErr w:type="gramStart"/>
      <w:r w:rsidRPr="00AC5FA5">
        <w:rPr>
          <w:sz w:val="28"/>
          <w:szCs w:val="28"/>
        </w:rPr>
        <w:t xml:space="preserve">образовательную деятельность, осуществляемую в процессе организации различных видов детской деятельности (игровой, коммуникативной, трудовой, познавательно-исследовательской, продуктивной, музыкально-художественной, чтения); </w:t>
      </w:r>
      <w:proofErr w:type="gramEnd"/>
    </w:p>
    <w:p w:rsidR="003D7E48" w:rsidRDefault="003D7E48" w:rsidP="00081FE7">
      <w:pPr>
        <w:pStyle w:val="a3"/>
        <w:numPr>
          <w:ilvl w:val="0"/>
          <w:numId w:val="45"/>
        </w:numPr>
        <w:spacing w:after="200" w:line="23" w:lineRule="atLeast"/>
        <w:ind w:left="-181" w:firstLine="0"/>
        <w:jc w:val="both"/>
        <w:rPr>
          <w:sz w:val="28"/>
          <w:szCs w:val="28"/>
        </w:rPr>
      </w:pPr>
      <w:r w:rsidRPr="00AC5FA5">
        <w:rPr>
          <w:sz w:val="28"/>
          <w:szCs w:val="28"/>
        </w:rPr>
        <w:t xml:space="preserve">деятельность, осуществляемую в ходе режимных моментов; </w:t>
      </w:r>
    </w:p>
    <w:p w:rsidR="003D7E48" w:rsidRDefault="003D7E48" w:rsidP="00081FE7">
      <w:pPr>
        <w:pStyle w:val="a3"/>
        <w:numPr>
          <w:ilvl w:val="0"/>
          <w:numId w:val="45"/>
        </w:numPr>
        <w:spacing w:after="200" w:line="23" w:lineRule="atLeast"/>
        <w:ind w:left="-181" w:firstLine="0"/>
        <w:jc w:val="both"/>
        <w:rPr>
          <w:sz w:val="28"/>
          <w:szCs w:val="28"/>
        </w:rPr>
      </w:pPr>
      <w:r w:rsidRPr="00AC5FA5">
        <w:rPr>
          <w:sz w:val="28"/>
          <w:szCs w:val="28"/>
        </w:rPr>
        <w:t xml:space="preserve">самостоятельную деятельность детей;  </w:t>
      </w:r>
    </w:p>
    <w:p w:rsidR="007B2AC6" w:rsidRDefault="003D7E48" w:rsidP="00081FE7">
      <w:pPr>
        <w:pStyle w:val="a3"/>
        <w:numPr>
          <w:ilvl w:val="0"/>
          <w:numId w:val="45"/>
        </w:numPr>
        <w:spacing w:after="200" w:line="23" w:lineRule="atLeast"/>
        <w:ind w:left="-181" w:firstLine="0"/>
        <w:jc w:val="both"/>
        <w:rPr>
          <w:sz w:val="28"/>
          <w:szCs w:val="28"/>
        </w:rPr>
      </w:pPr>
      <w:r w:rsidRPr="00AC5FA5">
        <w:rPr>
          <w:sz w:val="28"/>
          <w:szCs w:val="28"/>
        </w:rPr>
        <w:t xml:space="preserve">взаимодействие с семьями детей по реализации основной общеобразовательной программы дошкольного образования. </w:t>
      </w:r>
    </w:p>
    <w:p w:rsidR="007B2AC6" w:rsidRPr="007B2AC6" w:rsidRDefault="007B2AC6" w:rsidP="00081FE7">
      <w:pPr>
        <w:pStyle w:val="a3"/>
        <w:shd w:val="clear" w:color="auto" w:fill="FFFFFF" w:themeFill="background1"/>
        <w:spacing w:before="195" w:after="195" w:line="341" w:lineRule="atLeast"/>
        <w:ind w:left="-181"/>
        <w:jc w:val="center"/>
        <w:textAlignment w:val="top"/>
        <w:rPr>
          <w:b/>
          <w:color w:val="32152E"/>
          <w:sz w:val="28"/>
          <w:szCs w:val="28"/>
        </w:rPr>
      </w:pPr>
      <w:r w:rsidRPr="007B2AC6">
        <w:rPr>
          <w:b/>
          <w:color w:val="32152E"/>
          <w:sz w:val="28"/>
          <w:szCs w:val="28"/>
        </w:rPr>
        <w:t>Планирование образовательной деятел</w:t>
      </w:r>
      <w:r>
        <w:rPr>
          <w:b/>
          <w:color w:val="32152E"/>
          <w:sz w:val="28"/>
          <w:szCs w:val="28"/>
        </w:rPr>
        <w:t>ьности в ходе режимных моментов</w:t>
      </w:r>
    </w:p>
    <w:tbl>
      <w:tblPr>
        <w:tblW w:w="7722" w:type="dxa"/>
        <w:jc w:val="center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7"/>
        <w:gridCol w:w="1465"/>
      </w:tblGrid>
      <w:tr w:rsidR="007B2AC6" w:rsidRPr="00252EF7" w:rsidTr="00CB2905">
        <w:trPr>
          <w:jc w:val="center"/>
        </w:trPr>
        <w:tc>
          <w:tcPr>
            <w:tcW w:w="63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AC6" w:rsidRPr="00252EF7" w:rsidRDefault="007B2AC6" w:rsidP="00081FE7">
            <w:pPr>
              <w:shd w:val="clear" w:color="auto" w:fill="FFFFFF" w:themeFill="background1"/>
              <w:ind w:left="-32"/>
              <w:contextualSpacing/>
              <w:rPr>
                <w:sz w:val="28"/>
                <w:szCs w:val="28"/>
              </w:rPr>
            </w:pPr>
            <w:r w:rsidRPr="00252EF7">
              <w:rPr>
                <w:sz w:val="28"/>
                <w:szCs w:val="28"/>
              </w:rPr>
              <w:t>Утренняя гимнастика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AC6" w:rsidRPr="00252EF7" w:rsidRDefault="007B2AC6" w:rsidP="00081FE7">
            <w:pPr>
              <w:shd w:val="clear" w:color="auto" w:fill="FFFFFF" w:themeFill="background1"/>
              <w:ind w:left="-32"/>
              <w:contextualSpacing/>
              <w:rPr>
                <w:sz w:val="28"/>
                <w:szCs w:val="28"/>
              </w:rPr>
            </w:pPr>
            <w:r w:rsidRPr="00252EF7">
              <w:rPr>
                <w:sz w:val="28"/>
                <w:szCs w:val="28"/>
              </w:rPr>
              <w:t>ежедневно</w:t>
            </w:r>
          </w:p>
        </w:tc>
      </w:tr>
      <w:tr w:rsidR="007B2AC6" w:rsidRPr="00252EF7" w:rsidTr="00CB2905">
        <w:trPr>
          <w:jc w:val="center"/>
        </w:trPr>
        <w:tc>
          <w:tcPr>
            <w:tcW w:w="6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AC6" w:rsidRPr="00252EF7" w:rsidRDefault="007B2AC6" w:rsidP="00081FE7">
            <w:pPr>
              <w:shd w:val="clear" w:color="auto" w:fill="FFFFFF" w:themeFill="background1"/>
              <w:ind w:left="-32"/>
              <w:contextualSpacing/>
              <w:rPr>
                <w:sz w:val="28"/>
                <w:szCs w:val="28"/>
              </w:rPr>
            </w:pPr>
            <w:r w:rsidRPr="00252EF7">
              <w:rPr>
                <w:sz w:val="28"/>
                <w:szCs w:val="28"/>
              </w:rPr>
              <w:t>Комплексы закаливающих процедур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AC6" w:rsidRPr="00252EF7" w:rsidRDefault="007B2AC6" w:rsidP="00081FE7">
            <w:pPr>
              <w:shd w:val="clear" w:color="auto" w:fill="FFFFFF" w:themeFill="background1"/>
              <w:ind w:left="-32"/>
              <w:contextualSpacing/>
              <w:rPr>
                <w:sz w:val="28"/>
                <w:szCs w:val="28"/>
              </w:rPr>
            </w:pPr>
            <w:r w:rsidRPr="00252EF7">
              <w:rPr>
                <w:sz w:val="28"/>
                <w:szCs w:val="28"/>
              </w:rPr>
              <w:t>ежедневно</w:t>
            </w:r>
          </w:p>
        </w:tc>
      </w:tr>
      <w:tr w:rsidR="007B2AC6" w:rsidRPr="00252EF7" w:rsidTr="00CB2905">
        <w:trPr>
          <w:jc w:val="center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AC6" w:rsidRPr="00252EF7" w:rsidRDefault="007B2AC6" w:rsidP="00081FE7">
            <w:pPr>
              <w:shd w:val="clear" w:color="auto" w:fill="FFFFFF" w:themeFill="background1"/>
              <w:ind w:left="-32"/>
              <w:contextualSpacing/>
              <w:rPr>
                <w:sz w:val="28"/>
                <w:szCs w:val="28"/>
              </w:rPr>
            </w:pPr>
            <w:r w:rsidRPr="00252EF7">
              <w:rPr>
                <w:sz w:val="28"/>
                <w:szCs w:val="28"/>
              </w:rPr>
              <w:t>Гигиенические процедуры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AC6" w:rsidRPr="00252EF7" w:rsidRDefault="007B2AC6" w:rsidP="00081FE7">
            <w:pPr>
              <w:shd w:val="clear" w:color="auto" w:fill="FFFFFF" w:themeFill="background1"/>
              <w:ind w:left="-32"/>
              <w:contextualSpacing/>
              <w:rPr>
                <w:sz w:val="28"/>
                <w:szCs w:val="28"/>
              </w:rPr>
            </w:pPr>
            <w:r w:rsidRPr="00252EF7">
              <w:rPr>
                <w:sz w:val="28"/>
                <w:szCs w:val="28"/>
              </w:rPr>
              <w:t>ежедневно</w:t>
            </w:r>
          </w:p>
        </w:tc>
      </w:tr>
      <w:tr w:rsidR="007B2AC6" w:rsidRPr="00252EF7" w:rsidTr="00CB2905">
        <w:trPr>
          <w:jc w:val="center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AC6" w:rsidRPr="00252EF7" w:rsidRDefault="007B2AC6" w:rsidP="00081FE7">
            <w:pPr>
              <w:shd w:val="clear" w:color="auto" w:fill="FFFFFF" w:themeFill="background1"/>
              <w:ind w:left="-32"/>
              <w:contextualSpacing/>
              <w:rPr>
                <w:sz w:val="28"/>
                <w:szCs w:val="28"/>
              </w:rPr>
            </w:pPr>
            <w:r w:rsidRPr="00252EF7">
              <w:rPr>
                <w:sz w:val="28"/>
                <w:szCs w:val="28"/>
              </w:rPr>
              <w:t>Ситуативные беседы при проведении режимных моментов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AC6" w:rsidRPr="00252EF7" w:rsidRDefault="007B2AC6" w:rsidP="00081FE7">
            <w:pPr>
              <w:shd w:val="clear" w:color="auto" w:fill="FFFFFF" w:themeFill="background1"/>
              <w:ind w:left="-32"/>
              <w:contextualSpacing/>
              <w:rPr>
                <w:sz w:val="28"/>
                <w:szCs w:val="28"/>
              </w:rPr>
            </w:pPr>
            <w:r w:rsidRPr="00252EF7">
              <w:rPr>
                <w:sz w:val="28"/>
                <w:szCs w:val="28"/>
              </w:rPr>
              <w:t>ежедневно</w:t>
            </w:r>
          </w:p>
        </w:tc>
      </w:tr>
      <w:tr w:rsidR="007B2AC6" w:rsidRPr="00252EF7" w:rsidTr="00CB2905">
        <w:trPr>
          <w:jc w:val="center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AC6" w:rsidRPr="00252EF7" w:rsidRDefault="007B2AC6" w:rsidP="00081FE7">
            <w:pPr>
              <w:shd w:val="clear" w:color="auto" w:fill="FFFFFF" w:themeFill="background1"/>
              <w:ind w:left="-32"/>
              <w:contextualSpacing/>
              <w:rPr>
                <w:sz w:val="28"/>
                <w:szCs w:val="28"/>
              </w:rPr>
            </w:pPr>
            <w:r w:rsidRPr="00252EF7">
              <w:rPr>
                <w:sz w:val="28"/>
                <w:szCs w:val="28"/>
              </w:rPr>
              <w:t>Чтение художественной литературы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AC6" w:rsidRPr="00252EF7" w:rsidRDefault="007B2AC6" w:rsidP="00081FE7">
            <w:pPr>
              <w:shd w:val="clear" w:color="auto" w:fill="FFFFFF" w:themeFill="background1"/>
              <w:ind w:left="-32"/>
              <w:contextualSpacing/>
              <w:rPr>
                <w:sz w:val="28"/>
                <w:szCs w:val="28"/>
              </w:rPr>
            </w:pPr>
            <w:r w:rsidRPr="00252EF7">
              <w:rPr>
                <w:sz w:val="28"/>
                <w:szCs w:val="28"/>
              </w:rPr>
              <w:t>ежедневно</w:t>
            </w:r>
          </w:p>
        </w:tc>
      </w:tr>
      <w:tr w:rsidR="007B2AC6" w:rsidRPr="00252EF7" w:rsidTr="00CB2905">
        <w:trPr>
          <w:jc w:val="center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AC6" w:rsidRPr="00252EF7" w:rsidRDefault="007B2AC6" w:rsidP="00081FE7">
            <w:pPr>
              <w:shd w:val="clear" w:color="auto" w:fill="FFFFFF" w:themeFill="background1"/>
              <w:ind w:left="-32"/>
              <w:contextualSpacing/>
              <w:rPr>
                <w:sz w:val="28"/>
                <w:szCs w:val="28"/>
              </w:rPr>
            </w:pPr>
            <w:r w:rsidRPr="00252EF7">
              <w:rPr>
                <w:sz w:val="28"/>
                <w:szCs w:val="28"/>
              </w:rPr>
              <w:t>Дежурства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AC6" w:rsidRPr="00252EF7" w:rsidRDefault="007B2AC6" w:rsidP="00081FE7">
            <w:pPr>
              <w:shd w:val="clear" w:color="auto" w:fill="FFFFFF" w:themeFill="background1"/>
              <w:ind w:left="-32"/>
              <w:contextualSpacing/>
              <w:rPr>
                <w:sz w:val="28"/>
                <w:szCs w:val="28"/>
              </w:rPr>
            </w:pPr>
            <w:r w:rsidRPr="00252EF7">
              <w:rPr>
                <w:sz w:val="28"/>
                <w:szCs w:val="28"/>
              </w:rPr>
              <w:t>ежедневно</w:t>
            </w:r>
          </w:p>
        </w:tc>
      </w:tr>
      <w:tr w:rsidR="007B2AC6" w:rsidRPr="00252EF7" w:rsidTr="00CB2905">
        <w:trPr>
          <w:jc w:val="center"/>
        </w:trPr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AC6" w:rsidRPr="00252EF7" w:rsidRDefault="007B2AC6" w:rsidP="00081FE7">
            <w:pPr>
              <w:shd w:val="clear" w:color="auto" w:fill="FFFFFF" w:themeFill="background1"/>
              <w:ind w:left="-32"/>
              <w:contextualSpacing/>
              <w:rPr>
                <w:sz w:val="28"/>
                <w:szCs w:val="28"/>
              </w:rPr>
            </w:pPr>
            <w:r w:rsidRPr="00252EF7">
              <w:rPr>
                <w:sz w:val="28"/>
                <w:szCs w:val="28"/>
              </w:rPr>
              <w:t>Прогулки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AC6" w:rsidRPr="00252EF7" w:rsidRDefault="007B2AC6" w:rsidP="00081FE7">
            <w:pPr>
              <w:shd w:val="clear" w:color="auto" w:fill="FFFFFF" w:themeFill="background1"/>
              <w:ind w:left="-32"/>
              <w:contextualSpacing/>
              <w:rPr>
                <w:sz w:val="28"/>
                <w:szCs w:val="28"/>
              </w:rPr>
            </w:pPr>
            <w:r w:rsidRPr="00252EF7">
              <w:rPr>
                <w:sz w:val="28"/>
                <w:szCs w:val="28"/>
              </w:rPr>
              <w:t>ежедневно</w:t>
            </w:r>
          </w:p>
        </w:tc>
      </w:tr>
    </w:tbl>
    <w:p w:rsidR="007B2AC6" w:rsidRPr="007B2AC6" w:rsidRDefault="007B2AC6" w:rsidP="00081FE7">
      <w:pPr>
        <w:pStyle w:val="a3"/>
        <w:shd w:val="clear" w:color="auto" w:fill="FFFFFF" w:themeFill="background1"/>
        <w:spacing w:line="341" w:lineRule="atLeast"/>
        <w:ind w:left="-181"/>
        <w:jc w:val="center"/>
        <w:textAlignment w:val="top"/>
        <w:rPr>
          <w:b/>
          <w:color w:val="32152E"/>
          <w:sz w:val="28"/>
          <w:szCs w:val="28"/>
        </w:rPr>
      </w:pPr>
      <w:r w:rsidRPr="007B2AC6">
        <w:rPr>
          <w:b/>
          <w:color w:val="32152E"/>
          <w:sz w:val="28"/>
          <w:szCs w:val="28"/>
        </w:rPr>
        <w:t>Планирование образовательной деятельности в самостоятельной деятельности детей</w:t>
      </w:r>
    </w:p>
    <w:tbl>
      <w:tblPr>
        <w:tblW w:w="7863" w:type="dxa"/>
        <w:jc w:val="center"/>
        <w:tblInd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4"/>
        <w:gridCol w:w="1559"/>
      </w:tblGrid>
      <w:tr w:rsidR="007B2AC6" w:rsidRPr="00252EF7" w:rsidTr="00CB2905">
        <w:trPr>
          <w:jc w:val="center"/>
        </w:trPr>
        <w:tc>
          <w:tcPr>
            <w:tcW w:w="630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AC6" w:rsidRPr="00252EF7" w:rsidRDefault="007B2AC6" w:rsidP="00081FE7">
            <w:pPr>
              <w:ind w:left="-18"/>
              <w:contextualSpacing/>
              <w:jc w:val="both"/>
              <w:rPr>
                <w:sz w:val="28"/>
                <w:szCs w:val="28"/>
              </w:rPr>
            </w:pPr>
            <w:r w:rsidRPr="00252EF7">
              <w:rPr>
                <w:sz w:val="28"/>
                <w:szCs w:val="28"/>
              </w:rPr>
              <w:t>Игра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AC6" w:rsidRPr="00252EF7" w:rsidRDefault="007B2AC6" w:rsidP="00081FE7">
            <w:pPr>
              <w:ind w:left="-79"/>
              <w:contextualSpacing/>
              <w:jc w:val="both"/>
              <w:rPr>
                <w:sz w:val="28"/>
                <w:szCs w:val="28"/>
              </w:rPr>
            </w:pPr>
            <w:r w:rsidRPr="00252EF7">
              <w:rPr>
                <w:sz w:val="28"/>
                <w:szCs w:val="28"/>
              </w:rPr>
              <w:t>ежедневно</w:t>
            </w:r>
          </w:p>
        </w:tc>
      </w:tr>
      <w:tr w:rsidR="007B2AC6" w:rsidRPr="00252EF7" w:rsidTr="00CB2905">
        <w:trPr>
          <w:jc w:val="center"/>
        </w:trPr>
        <w:tc>
          <w:tcPr>
            <w:tcW w:w="630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90BC2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AC6" w:rsidRPr="00252EF7" w:rsidRDefault="007B2AC6" w:rsidP="00081FE7">
            <w:pPr>
              <w:ind w:left="-18"/>
              <w:contextualSpacing/>
              <w:jc w:val="both"/>
              <w:rPr>
                <w:sz w:val="28"/>
                <w:szCs w:val="28"/>
              </w:rPr>
            </w:pPr>
            <w:r w:rsidRPr="00252EF7">
              <w:rPr>
                <w:sz w:val="28"/>
                <w:szCs w:val="28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2AC6" w:rsidRPr="00252EF7" w:rsidRDefault="007B2AC6" w:rsidP="00081FE7">
            <w:pPr>
              <w:ind w:left="-79"/>
              <w:contextualSpacing/>
              <w:jc w:val="both"/>
              <w:rPr>
                <w:sz w:val="28"/>
                <w:szCs w:val="28"/>
              </w:rPr>
            </w:pPr>
            <w:r w:rsidRPr="00252EF7">
              <w:rPr>
                <w:sz w:val="28"/>
                <w:szCs w:val="28"/>
              </w:rPr>
              <w:t>ежедневно</w:t>
            </w:r>
          </w:p>
        </w:tc>
      </w:tr>
    </w:tbl>
    <w:p w:rsidR="003D7E48" w:rsidRPr="00FF2222" w:rsidRDefault="003D7E48" w:rsidP="00081FE7">
      <w:pPr>
        <w:spacing w:before="45" w:line="341" w:lineRule="atLeast"/>
        <w:ind w:left="-181"/>
        <w:rPr>
          <w:color w:val="5A2652"/>
          <w:sz w:val="22"/>
          <w:szCs w:val="22"/>
        </w:rPr>
      </w:pPr>
    </w:p>
    <w:sectPr w:rsidR="003D7E48" w:rsidRPr="00FF2222" w:rsidSect="00207A1A">
      <w:pgSz w:w="11906" w:h="16838"/>
      <w:pgMar w:top="567" w:right="850" w:bottom="1134" w:left="993" w:header="708" w:footer="708" w:gutter="0"/>
      <w:pgBorders w:offsetFrom="page">
        <w:top w:val="thinThickThinMediumGap" w:sz="18" w:space="24" w:color="auto"/>
        <w:left w:val="thinThickThinMediumGap" w:sz="18" w:space="24" w:color="auto"/>
        <w:bottom w:val="thinThickThinMediumGap" w:sz="18" w:space="24" w:color="auto"/>
        <w:right w:val="thinThickThinMediumGap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01C"/>
    <w:multiLevelType w:val="hybridMultilevel"/>
    <w:tmpl w:val="0E02CFA2"/>
    <w:lvl w:ilvl="0" w:tplc="23282F10">
      <w:start w:val="1"/>
      <w:numFmt w:val="bullet"/>
      <w:lvlText w:val="В"/>
      <w:lvlJc w:val="left"/>
    </w:lvl>
    <w:lvl w:ilvl="1" w:tplc="DBC000E4">
      <w:numFmt w:val="decimal"/>
      <w:lvlText w:val=""/>
      <w:lvlJc w:val="left"/>
    </w:lvl>
    <w:lvl w:ilvl="2" w:tplc="683E9FB8">
      <w:numFmt w:val="decimal"/>
      <w:lvlText w:val=""/>
      <w:lvlJc w:val="left"/>
    </w:lvl>
    <w:lvl w:ilvl="3" w:tplc="F530F048">
      <w:numFmt w:val="decimal"/>
      <w:lvlText w:val=""/>
      <w:lvlJc w:val="left"/>
    </w:lvl>
    <w:lvl w:ilvl="4" w:tplc="7C204FF0">
      <w:numFmt w:val="decimal"/>
      <w:lvlText w:val=""/>
      <w:lvlJc w:val="left"/>
    </w:lvl>
    <w:lvl w:ilvl="5" w:tplc="2BB649B2">
      <w:numFmt w:val="decimal"/>
      <w:lvlText w:val=""/>
      <w:lvlJc w:val="left"/>
    </w:lvl>
    <w:lvl w:ilvl="6" w:tplc="AF609026">
      <w:numFmt w:val="decimal"/>
      <w:lvlText w:val=""/>
      <w:lvlJc w:val="left"/>
    </w:lvl>
    <w:lvl w:ilvl="7" w:tplc="7250CA30">
      <w:numFmt w:val="decimal"/>
      <w:lvlText w:val=""/>
      <w:lvlJc w:val="left"/>
    </w:lvl>
    <w:lvl w:ilvl="8" w:tplc="4ABA2188">
      <w:numFmt w:val="decimal"/>
      <w:lvlText w:val=""/>
      <w:lvlJc w:val="left"/>
    </w:lvl>
  </w:abstractNum>
  <w:abstractNum w:abstractNumId="1">
    <w:nsid w:val="00AA3AA3"/>
    <w:multiLevelType w:val="hybridMultilevel"/>
    <w:tmpl w:val="5DEA2E48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02F2380C"/>
    <w:multiLevelType w:val="multilevel"/>
    <w:tmpl w:val="D5AA9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0551D6"/>
    <w:multiLevelType w:val="hybridMultilevel"/>
    <w:tmpl w:val="3F841E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4B4939"/>
    <w:multiLevelType w:val="multilevel"/>
    <w:tmpl w:val="A4FAA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2672A3"/>
    <w:multiLevelType w:val="multilevel"/>
    <w:tmpl w:val="3DFC4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3E41F6"/>
    <w:multiLevelType w:val="multilevel"/>
    <w:tmpl w:val="8D021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9A7DE2"/>
    <w:multiLevelType w:val="hybridMultilevel"/>
    <w:tmpl w:val="FC3AFEDE"/>
    <w:lvl w:ilvl="0" w:tplc="604473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3106EE3"/>
    <w:multiLevelType w:val="multilevel"/>
    <w:tmpl w:val="758A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0934FF"/>
    <w:multiLevelType w:val="hybridMultilevel"/>
    <w:tmpl w:val="C9F672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7E1F40"/>
    <w:multiLevelType w:val="multilevel"/>
    <w:tmpl w:val="3A648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AC14AC"/>
    <w:multiLevelType w:val="multilevel"/>
    <w:tmpl w:val="731A3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A485F2A"/>
    <w:multiLevelType w:val="multilevel"/>
    <w:tmpl w:val="3F9CC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091DB7"/>
    <w:multiLevelType w:val="multilevel"/>
    <w:tmpl w:val="50123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62A508B"/>
    <w:multiLevelType w:val="multilevel"/>
    <w:tmpl w:val="56E27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79B234E"/>
    <w:multiLevelType w:val="multilevel"/>
    <w:tmpl w:val="3C76D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E519CD"/>
    <w:multiLevelType w:val="hybridMultilevel"/>
    <w:tmpl w:val="12663EAE"/>
    <w:lvl w:ilvl="0" w:tplc="0419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>
    <w:nsid w:val="2C520A5C"/>
    <w:multiLevelType w:val="multilevel"/>
    <w:tmpl w:val="460A5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9D3EAC"/>
    <w:multiLevelType w:val="hybridMultilevel"/>
    <w:tmpl w:val="050CD50A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311C479D"/>
    <w:multiLevelType w:val="multilevel"/>
    <w:tmpl w:val="18862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4BF507C"/>
    <w:multiLevelType w:val="multilevel"/>
    <w:tmpl w:val="BF28E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77374EA"/>
    <w:multiLevelType w:val="hybridMultilevel"/>
    <w:tmpl w:val="F4201596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3B851DEF"/>
    <w:multiLevelType w:val="multilevel"/>
    <w:tmpl w:val="361E8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92332D"/>
    <w:multiLevelType w:val="multilevel"/>
    <w:tmpl w:val="091E3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CD2489"/>
    <w:multiLevelType w:val="hybridMultilevel"/>
    <w:tmpl w:val="B0F067CC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4400668B"/>
    <w:multiLevelType w:val="hybridMultilevel"/>
    <w:tmpl w:val="8486A910"/>
    <w:lvl w:ilvl="0" w:tplc="0419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44941EF2"/>
    <w:multiLevelType w:val="multilevel"/>
    <w:tmpl w:val="B324E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A707EA6"/>
    <w:multiLevelType w:val="multilevel"/>
    <w:tmpl w:val="0ADE4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A7D59AA"/>
    <w:multiLevelType w:val="multilevel"/>
    <w:tmpl w:val="28F6F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CEB187F"/>
    <w:multiLevelType w:val="hybridMultilevel"/>
    <w:tmpl w:val="E0BAD2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EF56081"/>
    <w:multiLevelType w:val="hybridMultilevel"/>
    <w:tmpl w:val="00D693FA"/>
    <w:lvl w:ilvl="0" w:tplc="77B853FE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A41DFD"/>
    <w:multiLevelType w:val="multilevel"/>
    <w:tmpl w:val="673C0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09B14F2"/>
    <w:multiLevelType w:val="multilevel"/>
    <w:tmpl w:val="773E0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9513464"/>
    <w:multiLevelType w:val="multilevel"/>
    <w:tmpl w:val="2C5C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0236F22"/>
    <w:multiLevelType w:val="multilevel"/>
    <w:tmpl w:val="7B7CA6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1CA54C3"/>
    <w:multiLevelType w:val="multilevel"/>
    <w:tmpl w:val="00B21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8637744"/>
    <w:multiLevelType w:val="multilevel"/>
    <w:tmpl w:val="57664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686C4326"/>
    <w:multiLevelType w:val="multilevel"/>
    <w:tmpl w:val="9D0AF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9CF00C9"/>
    <w:multiLevelType w:val="multilevel"/>
    <w:tmpl w:val="83BC4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D8A07A3"/>
    <w:multiLevelType w:val="multilevel"/>
    <w:tmpl w:val="4DC01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0EF5318"/>
    <w:multiLevelType w:val="multilevel"/>
    <w:tmpl w:val="E848D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4CA4774"/>
    <w:multiLevelType w:val="multilevel"/>
    <w:tmpl w:val="D9647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61C6473"/>
    <w:multiLevelType w:val="hybridMultilevel"/>
    <w:tmpl w:val="9626ADAC"/>
    <w:lvl w:ilvl="0" w:tplc="5064A0F6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3">
    <w:nsid w:val="7A2C2CEF"/>
    <w:multiLevelType w:val="multilevel"/>
    <w:tmpl w:val="11A68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B2B03A4"/>
    <w:multiLevelType w:val="multilevel"/>
    <w:tmpl w:val="C35E6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BD61FED"/>
    <w:multiLevelType w:val="multilevel"/>
    <w:tmpl w:val="0FF0C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C801808"/>
    <w:multiLevelType w:val="multilevel"/>
    <w:tmpl w:val="57E8F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F634BB2"/>
    <w:multiLevelType w:val="multilevel"/>
    <w:tmpl w:val="71589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4"/>
  </w:num>
  <w:num w:numId="3">
    <w:abstractNumId w:val="25"/>
  </w:num>
  <w:num w:numId="4">
    <w:abstractNumId w:val="1"/>
  </w:num>
  <w:num w:numId="5">
    <w:abstractNumId w:val="21"/>
  </w:num>
  <w:num w:numId="6">
    <w:abstractNumId w:val="18"/>
  </w:num>
  <w:num w:numId="7">
    <w:abstractNumId w:val="24"/>
  </w:num>
  <w:num w:numId="8">
    <w:abstractNumId w:val="35"/>
  </w:num>
  <w:num w:numId="9">
    <w:abstractNumId w:val="22"/>
  </w:num>
  <w:num w:numId="10">
    <w:abstractNumId w:val="45"/>
  </w:num>
  <w:num w:numId="11">
    <w:abstractNumId w:val="17"/>
  </w:num>
  <w:num w:numId="12">
    <w:abstractNumId w:val="41"/>
  </w:num>
  <w:num w:numId="13">
    <w:abstractNumId w:val="32"/>
  </w:num>
  <w:num w:numId="14">
    <w:abstractNumId w:val="46"/>
  </w:num>
  <w:num w:numId="15">
    <w:abstractNumId w:val="10"/>
  </w:num>
  <w:num w:numId="16">
    <w:abstractNumId w:val="38"/>
  </w:num>
  <w:num w:numId="17">
    <w:abstractNumId w:val="33"/>
  </w:num>
  <w:num w:numId="18">
    <w:abstractNumId w:val="36"/>
  </w:num>
  <w:num w:numId="19">
    <w:abstractNumId w:val="31"/>
  </w:num>
  <w:num w:numId="20">
    <w:abstractNumId w:val="43"/>
  </w:num>
  <w:num w:numId="21">
    <w:abstractNumId w:val="8"/>
  </w:num>
  <w:num w:numId="22">
    <w:abstractNumId w:val="40"/>
  </w:num>
  <w:num w:numId="23">
    <w:abstractNumId w:val="13"/>
  </w:num>
  <w:num w:numId="24">
    <w:abstractNumId w:val="27"/>
  </w:num>
  <w:num w:numId="25">
    <w:abstractNumId w:val="39"/>
  </w:num>
  <w:num w:numId="26">
    <w:abstractNumId w:val="44"/>
  </w:num>
  <w:num w:numId="27">
    <w:abstractNumId w:val="6"/>
  </w:num>
  <w:num w:numId="28">
    <w:abstractNumId w:val="20"/>
  </w:num>
  <w:num w:numId="29">
    <w:abstractNumId w:val="12"/>
  </w:num>
  <w:num w:numId="30">
    <w:abstractNumId w:val="14"/>
  </w:num>
  <w:num w:numId="31">
    <w:abstractNumId w:val="2"/>
  </w:num>
  <w:num w:numId="32">
    <w:abstractNumId w:val="37"/>
  </w:num>
  <w:num w:numId="33">
    <w:abstractNumId w:val="15"/>
  </w:num>
  <w:num w:numId="34">
    <w:abstractNumId w:val="47"/>
  </w:num>
  <w:num w:numId="35">
    <w:abstractNumId w:val="28"/>
  </w:num>
  <w:num w:numId="36">
    <w:abstractNumId w:val="5"/>
  </w:num>
  <w:num w:numId="37">
    <w:abstractNumId w:val="19"/>
  </w:num>
  <w:num w:numId="38">
    <w:abstractNumId w:val="23"/>
  </w:num>
  <w:num w:numId="39">
    <w:abstractNumId w:val="26"/>
  </w:num>
  <w:num w:numId="40">
    <w:abstractNumId w:val="4"/>
  </w:num>
  <w:num w:numId="41">
    <w:abstractNumId w:val="30"/>
  </w:num>
  <w:num w:numId="42">
    <w:abstractNumId w:val="3"/>
  </w:num>
  <w:num w:numId="43">
    <w:abstractNumId w:val="16"/>
  </w:num>
  <w:num w:numId="44">
    <w:abstractNumId w:val="9"/>
  </w:num>
  <w:num w:numId="45">
    <w:abstractNumId w:val="29"/>
  </w:num>
  <w:num w:numId="46">
    <w:abstractNumId w:val="42"/>
  </w:num>
  <w:num w:numId="47">
    <w:abstractNumId w:val="7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0CB1"/>
    <w:rsid w:val="000418D5"/>
    <w:rsid w:val="00071DE8"/>
    <w:rsid w:val="00077CAA"/>
    <w:rsid w:val="00081FE7"/>
    <w:rsid w:val="000C1597"/>
    <w:rsid w:val="000C5186"/>
    <w:rsid w:val="000E2A53"/>
    <w:rsid w:val="001006F3"/>
    <w:rsid w:val="00111307"/>
    <w:rsid w:val="001B086D"/>
    <w:rsid w:val="001B6844"/>
    <w:rsid w:val="001C110E"/>
    <w:rsid w:val="001C3902"/>
    <w:rsid w:val="001C6D47"/>
    <w:rsid w:val="00207A1A"/>
    <w:rsid w:val="00233F7B"/>
    <w:rsid w:val="00260249"/>
    <w:rsid w:val="002731A1"/>
    <w:rsid w:val="002800F9"/>
    <w:rsid w:val="002957E4"/>
    <w:rsid w:val="00306460"/>
    <w:rsid w:val="00326110"/>
    <w:rsid w:val="0034041D"/>
    <w:rsid w:val="00393CDC"/>
    <w:rsid w:val="003B2E4A"/>
    <w:rsid w:val="003C6B90"/>
    <w:rsid w:val="003C71A0"/>
    <w:rsid w:val="003C757E"/>
    <w:rsid w:val="003D01BE"/>
    <w:rsid w:val="003D7E48"/>
    <w:rsid w:val="003F7E9C"/>
    <w:rsid w:val="004004DA"/>
    <w:rsid w:val="00435312"/>
    <w:rsid w:val="004B1A01"/>
    <w:rsid w:val="004B3F63"/>
    <w:rsid w:val="004D6365"/>
    <w:rsid w:val="004F29C7"/>
    <w:rsid w:val="004F63DA"/>
    <w:rsid w:val="00513BF5"/>
    <w:rsid w:val="00524578"/>
    <w:rsid w:val="00534890"/>
    <w:rsid w:val="00543372"/>
    <w:rsid w:val="00575661"/>
    <w:rsid w:val="00581D1B"/>
    <w:rsid w:val="005937A6"/>
    <w:rsid w:val="005952A4"/>
    <w:rsid w:val="005F2192"/>
    <w:rsid w:val="00623161"/>
    <w:rsid w:val="007022CA"/>
    <w:rsid w:val="00717935"/>
    <w:rsid w:val="00744B99"/>
    <w:rsid w:val="00763E31"/>
    <w:rsid w:val="00770CF1"/>
    <w:rsid w:val="007B0698"/>
    <w:rsid w:val="007B2AC6"/>
    <w:rsid w:val="007D0DFE"/>
    <w:rsid w:val="00815341"/>
    <w:rsid w:val="00825399"/>
    <w:rsid w:val="00841990"/>
    <w:rsid w:val="008C11F3"/>
    <w:rsid w:val="008C395E"/>
    <w:rsid w:val="008D7706"/>
    <w:rsid w:val="008F2FCE"/>
    <w:rsid w:val="008F484F"/>
    <w:rsid w:val="008F7B45"/>
    <w:rsid w:val="009102D9"/>
    <w:rsid w:val="00916F9C"/>
    <w:rsid w:val="009218A8"/>
    <w:rsid w:val="00954627"/>
    <w:rsid w:val="009B2020"/>
    <w:rsid w:val="009B6F22"/>
    <w:rsid w:val="009C55D3"/>
    <w:rsid w:val="009F01D8"/>
    <w:rsid w:val="009F3363"/>
    <w:rsid w:val="00A00836"/>
    <w:rsid w:val="00A16A73"/>
    <w:rsid w:val="00A3127B"/>
    <w:rsid w:val="00A32FE4"/>
    <w:rsid w:val="00A84614"/>
    <w:rsid w:val="00A96CE9"/>
    <w:rsid w:val="00AA0B4C"/>
    <w:rsid w:val="00AA291A"/>
    <w:rsid w:val="00AB3669"/>
    <w:rsid w:val="00AD0BBC"/>
    <w:rsid w:val="00AD53AF"/>
    <w:rsid w:val="00B34A29"/>
    <w:rsid w:val="00B41401"/>
    <w:rsid w:val="00B44BC5"/>
    <w:rsid w:val="00B55118"/>
    <w:rsid w:val="00B70CB1"/>
    <w:rsid w:val="00BC2592"/>
    <w:rsid w:val="00C21015"/>
    <w:rsid w:val="00C35A68"/>
    <w:rsid w:val="00C43EF0"/>
    <w:rsid w:val="00C44CE3"/>
    <w:rsid w:val="00C47225"/>
    <w:rsid w:val="00C84E8F"/>
    <w:rsid w:val="00CA0EA5"/>
    <w:rsid w:val="00CB2905"/>
    <w:rsid w:val="00CC1126"/>
    <w:rsid w:val="00CF5F20"/>
    <w:rsid w:val="00CF7593"/>
    <w:rsid w:val="00D04175"/>
    <w:rsid w:val="00D44FAF"/>
    <w:rsid w:val="00D60D7B"/>
    <w:rsid w:val="00DA3A70"/>
    <w:rsid w:val="00DB5FCA"/>
    <w:rsid w:val="00DB7479"/>
    <w:rsid w:val="00DC259A"/>
    <w:rsid w:val="00DE0FD6"/>
    <w:rsid w:val="00E05D7C"/>
    <w:rsid w:val="00E37BD6"/>
    <w:rsid w:val="00E53BDF"/>
    <w:rsid w:val="00EA0268"/>
    <w:rsid w:val="00EB7792"/>
    <w:rsid w:val="00ED0826"/>
    <w:rsid w:val="00ED7FA2"/>
    <w:rsid w:val="00F326CF"/>
    <w:rsid w:val="00F53B0F"/>
    <w:rsid w:val="00F5579D"/>
    <w:rsid w:val="00F574FF"/>
    <w:rsid w:val="00FB25E5"/>
    <w:rsid w:val="00FC41CD"/>
    <w:rsid w:val="00FD54E9"/>
    <w:rsid w:val="00FE7F39"/>
    <w:rsid w:val="00FF22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70CB1"/>
    <w:pPr>
      <w:ind w:left="720"/>
      <w:contextualSpacing/>
    </w:pPr>
  </w:style>
  <w:style w:type="paragraph" w:styleId="2">
    <w:name w:val="List Bullet 2"/>
    <w:basedOn w:val="a"/>
    <w:autoRedefine/>
    <w:rsid w:val="00C43EF0"/>
    <w:pPr>
      <w:numPr>
        <w:numId w:val="41"/>
      </w:numPr>
      <w:spacing w:line="100" w:lineRule="atLeast"/>
      <w:jc w:val="both"/>
    </w:pPr>
    <w:rPr>
      <w:rFonts w:eastAsia="Calibri"/>
      <w:color w:val="000000"/>
    </w:rPr>
  </w:style>
  <w:style w:type="paragraph" w:styleId="a4">
    <w:name w:val="Balloon Text"/>
    <w:basedOn w:val="a"/>
    <w:link w:val="a5"/>
    <w:uiPriority w:val="99"/>
    <w:semiHidden/>
    <w:unhideWhenUsed/>
    <w:rsid w:val="00081FE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81FE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90026-79F4-4482-9216-4C9B30193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11</Pages>
  <Words>3454</Words>
  <Characters>19691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1</cp:lastModifiedBy>
  <cp:revision>7</cp:revision>
  <cp:lastPrinted>2019-11-12T17:58:00Z</cp:lastPrinted>
  <dcterms:created xsi:type="dcterms:W3CDTF">2019-09-11T07:43:00Z</dcterms:created>
  <dcterms:modified xsi:type="dcterms:W3CDTF">2019-12-01T17:54:00Z</dcterms:modified>
</cp:coreProperties>
</file>