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8" w:rsidRPr="007E2028" w:rsidRDefault="00673F00" w:rsidP="007E2028">
      <w:pPr>
        <w:jc w:val="center"/>
        <w:rPr>
          <w:b/>
          <w:sz w:val="32"/>
          <w:szCs w:val="32"/>
        </w:rPr>
      </w:pPr>
      <w:r w:rsidRPr="007E2028">
        <w:rPr>
          <w:b/>
          <w:sz w:val="32"/>
          <w:szCs w:val="32"/>
        </w:rPr>
        <w:t>График дежурства</w:t>
      </w:r>
    </w:p>
    <w:p w:rsidR="007E2028" w:rsidRPr="007E2028" w:rsidRDefault="00673F00" w:rsidP="007E2028">
      <w:pPr>
        <w:jc w:val="center"/>
        <w:rPr>
          <w:b/>
          <w:sz w:val="32"/>
          <w:szCs w:val="32"/>
        </w:rPr>
      </w:pPr>
      <w:r w:rsidRPr="007E2028">
        <w:rPr>
          <w:b/>
          <w:sz w:val="32"/>
          <w:szCs w:val="32"/>
        </w:rPr>
        <w:t xml:space="preserve"> по МБОУ  «Прогимназии № 15»</w:t>
      </w:r>
    </w:p>
    <w:p w:rsidR="000C699A" w:rsidRPr="007E2028" w:rsidRDefault="00673F00" w:rsidP="007E2028">
      <w:pPr>
        <w:jc w:val="center"/>
        <w:rPr>
          <w:b/>
          <w:sz w:val="32"/>
          <w:szCs w:val="32"/>
        </w:rPr>
      </w:pPr>
      <w:r w:rsidRPr="007E2028">
        <w:rPr>
          <w:b/>
          <w:sz w:val="32"/>
          <w:szCs w:val="32"/>
        </w:rPr>
        <w:t xml:space="preserve"> с 30.03 по 03.04 2020г.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15"/>
        <w:gridCol w:w="1717"/>
        <w:gridCol w:w="2022"/>
        <w:gridCol w:w="1443"/>
      </w:tblGrid>
      <w:tr w:rsidR="007D551B" w:rsidTr="007D551B">
        <w:tc>
          <w:tcPr>
            <w:tcW w:w="817" w:type="dxa"/>
          </w:tcPr>
          <w:p w:rsidR="007D551B" w:rsidRDefault="007D551B">
            <w:r>
              <w:t xml:space="preserve">Число 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7D551B" w:rsidRDefault="007D551B">
            <w:r>
              <w:t>С 9:00 до 13:00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7D551B" w:rsidRDefault="007D551B" w:rsidP="000338D8">
            <w:r>
              <w:t>№ телефона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7D551B" w:rsidRDefault="007D551B" w:rsidP="00161F33">
            <w:r>
              <w:t>С 13:00 до 18:00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7D551B" w:rsidRDefault="007D551B" w:rsidP="003C3A9F">
            <w:r>
              <w:t>№ телефона</w:t>
            </w:r>
          </w:p>
        </w:tc>
      </w:tr>
      <w:tr w:rsidR="007D551B" w:rsidTr="007D551B">
        <w:tc>
          <w:tcPr>
            <w:tcW w:w="817" w:type="dxa"/>
          </w:tcPr>
          <w:p w:rsidR="007D551B" w:rsidRDefault="007D551B">
            <w:r>
              <w:t>30.03</w:t>
            </w:r>
          </w:p>
          <w:p w:rsidR="007D551B" w:rsidRDefault="007D551B">
            <w:r>
              <w:t>31.03</w:t>
            </w:r>
          </w:p>
          <w:p w:rsidR="007D551B" w:rsidRDefault="007D551B">
            <w:r>
              <w:t>01.04</w:t>
            </w:r>
          </w:p>
          <w:p w:rsidR="007D551B" w:rsidRDefault="007D551B">
            <w:r>
              <w:t>02.04</w:t>
            </w:r>
          </w:p>
          <w:p w:rsidR="007D551B" w:rsidRDefault="007D551B">
            <w:r>
              <w:t>03.04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7D551B" w:rsidRDefault="007D551B">
            <w:r>
              <w:t>Алимурадова Р.Э.</w:t>
            </w:r>
          </w:p>
          <w:p w:rsidR="007D551B" w:rsidRDefault="007D551B">
            <w:r>
              <w:t>Гаджиева В.Г.</w:t>
            </w:r>
          </w:p>
          <w:p w:rsidR="007D551B" w:rsidRDefault="007D551B">
            <w:r>
              <w:t>Салихова М.А.</w:t>
            </w:r>
          </w:p>
          <w:p w:rsidR="007D551B" w:rsidRDefault="007D551B">
            <w:r>
              <w:t>Алексеева И.В.</w:t>
            </w:r>
          </w:p>
          <w:p w:rsidR="007D551B" w:rsidRDefault="007D551B">
            <w:proofErr w:type="spellStart"/>
            <w:r>
              <w:t>Эфендиева</w:t>
            </w:r>
            <w:proofErr w:type="spellEnd"/>
            <w:r>
              <w:t xml:space="preserve"> Э.А.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7D551B" w:rsidRDefault="007D551B">
            <w:r>
              <w:t>89286785678</w:t>
            </w:r>
          </w:p>
          <w:p w:rsidR="007D551B" w:rsidRDefault="007D551B">
            <w:r>
              <w:t>892857189</w:t>
            </w:r>
            <w:r w:rsidRPr="000338D8">
              <w:t>44</w:t>
            </w:r>
          </w:p>
          <w:p w:rsidR="007D551B" w:rsidRDefault="007D551B">
            <w:r>
              <w:t>892852152</w:t>
            </w:r>
            <w:r w:rsidRPr="000338D8">
              <w:t>11</w:t>
            </w:r>
          </w:p>
          <w:p w:rsidR="007D551B" w:rsidRDefault="007D551B">
            <w:r>
              <w:t>892857932</w:t>
            </w:r>
            <w:r w:rsidRPr="000338D8">
              <w:t>28</w:t>
            </w:r>
          </w:p>
          <w:p w:rsidR="007D551B" w:rsidRDefault="007D551B" w:rsidP="000338D8">
            <w:r>
              <w:t>896342238</w:t>
            </w:r>
            <w:r w:rsidRPr="000338D8">
              <w:t>33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7D551B" w:rsidRDefault="007D551B" w:rsidP="00161F33">
            <w:r>
              <w:t>Алиева А.А.</w:t>
            </w:r>
          </w:p>
          <w:p w:rsidR="007D551B" w:rsidRDefault="007D551B" w:rsidP="00161F33">
            <w:r>
              <w:t>Алексеева И.В.</w:t>
            </w:r>
          </w:p>
          <w:p w:rsidR="007D551B" w:rsidRDefault="007D551B" w:rsidP="00161F33">
            <w:proofErr w:type="spellStart"/>
            <w:r>
              <w:t>Ханамирова</w:t>
            </w:r>
            <w:proofErr w:type="spellEnd"/>
            <w:r>
              <w:t xml:space="preserve"> Ш.К.</w:t>
            </w:r>
          </w:p>
          <w:p w:rsidR="007D551B" w:rsidRDefault="007D551B" w:rsidP="00161F33">
            <w:r>
              <w:t>Адамова Н.С.</w:t>
            </w:r>
          </w:p>
          <w:p w:rsidR="007D551B" w:rsidRDefault="007D551B" w:rsidP="00161F33">
            <w:r>
              <w:t>Алимурадова Р.Э.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7D551B" w:rsidRDefault="007D551B">
            <w:r>
              <w:t>892887045</w:t>
            </w:r>
            <w:r w:rsidRPr="007D551B">
              <w:t>09</w:t>
            </w:r>
          </w:p>
          <w:p w:rsidR="007D551B" w:rsidRDefault="007D551B">
            <w:r>
              <w:t>892857932</w:t>
            </w:r>
            <w:r w:rsidRPr="000338D8">
              <w:t>28</w:t>
            </w:r>
          </w:p>
          <w:p w:rsidR="007D551B" w:rsidRDefault="007D551B">
            <w:r>
              <w:t>892880730</w:t>
            </w:r>
            <w:r w:rsidRPr="007D551B">
              <w:t>87</w:t>
            </w:r>
          </w:p>
          <w:p w:rsidR="007D551B" w:rsidRDefault="007D551B">
            <w:r>
              <w:t>896400955</w:t>
            </w:r>
            <w:r w:rsidRPr="007D551B">
              <w:t>46</w:t>
            </w:r>
          </w:p>
          <w:p w:rsidR="007D551B" w:rsidRDefault="007D551B" w:rsidP="000338D8">
            <w:r>
              <w:t>89286785678</w:t>
            </w:r>
          </w:p>
        </w:tc>
      </w:tr>
    </w:tbl>
    <w:p w:rsidR="00673F00" w:rsidRDefault="00673F00"/>
    <w:p w:rsidR="007E2028" w:rsidRDefault="007E2028">
      <w:r>
        <w:t>2.  Дежурство технически – информационного персонала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779"/>
        <w:gridCol w:w="4007"/>
      </w:tblGrid>
      <w:tr w:rsidR="007E2028" w:rsidTr="000338D8">
        <w:tc>
          <w:tcPr>
            <w:tcW w:w="817" w:type="dxa"/>
            <w:vAlign w:val="center"/>
          </w:tcPr>
          <w:p w:rsidR="007E2028" w:rsidRDefault="007E2028" w:rsidP="000338D8">
            <w:pPr>
              <w:jc w:val="center"/>
            </w:pPr>
            <w:r>
              <w:t>Число</w:t>
            </w:r>
          </w:p>
        </w:tc>
        <w:tc>
          <w:tcPr>
            <w:tcW w:w="3968" w:type="dxa"/>
            <w:vAlign w:val="center"/>
          </w:tcPr>
          <w:p w:rsidR="007E2028" w:rsidRDefault="007E2028" w:rsidP="000338D8">
            <w:pPr>
              <w:jc w:val="center"/>
            </w:pPr>
            <w:r>
              <w:t>ФИО</w:t>
            </w:r>
          </w:p>
        </w:tc>
        <w:tc>
          <w:tcPr>
            <w:tcW w:w="779" w:type="dxa"/>
            <w:vAlign w:val="center"/>
          </w:tcPr>
          <w:p w:rsidR="007E2028" w:rsidRDefault="007E2028" w:rsidP="000338D8">
            <w:pPr>
              <w:jc w:val="center"/>
            </w:pPr>
            <w:r>
              <w:t>Число</w:t>
            </w:r>
          </w:p>
        </w:tc>
        <w:tc>
          <w:tcPr>
            <w:tcW w:w="4007" w:type="dxa"/>
            <w:vAlign w:val="center"/>
          </w:tcPr>
          <w:p w:rsidR="007E2028" w:rsidRDefault="007E2028" w:rsidP="000338D8">
            <w:pPr>
              <w:jc w:val="center"/>
            </w:pPr>
            <w:r>
              <w:t>ФИО</w:t>
            </w:r>
          </w:p>
        </w:tc>
      </w:tr>
      <w:tr w:rsidR="007E2028" w:rsidTr="000338D8">
        <w:tc>
          <w:tcPr>
            <w:tcW w:w="817" w:type="dxa"/>
          </w:tcPr>
          <w:p w:rsidR="007E2028" w:rsidRDefault="007E2028">
            <w:r>
              <w:t>30.03</w:t>
            </w:r>
          </w:p>
          <w:p w:rsidR="007E2028" w:rsidRDefault="007E2028">
            <w:r>
              <w:t>01.04</w:t>
            </w:r>
          </w:p>
          <w:p w:rsidR="007E2028" w:rsidRDefault="00FE4654">
            <w:r>
              <w:t>03.04</w:t>
            </w:r>
          </w:p>
        </w:tc>
        <w:tc>
          <w:tcPr>
            <w:tcW w:w="3968" w:type="dxa"/>
          </w:tcPr>
          <w:p w:rsidR="007E2028" w:rsidRPr="007D551B" w:rsidRDefault="007E2028">
            <w:pPr>
              <w:rPr>
                <w:b/>
              </w:rPr>
            </w:pPr>
            <w:r>
              <w:t>Султанова Р.К.</w:t>
            </w:r>
            <w:r w:rsidR="000338D8">
              <w:t xml:space="preserve">       </w:t>
            </w:r>
            <w:r w:rsidR="000338D8" w:rsidRPr="007D551B">
              <w:rPr>
                <w:b/>
              </w:rPr>
              <w:t>89896540161</w:t>
            </w:r>
          </w:p>
          <w:p w:rsidR="007E2028" w:rsidRDefault="007E2028">
            <w:r>
              <w:t>Султанова Р.К.</w:t>
            </w:r>
          </w:p>
          <w:p w:rsidR="00FE4654" w:rsidRDefault="00FE4654">
            <w:r>
              <w:t>Султанова Р.К.</w:t>
            </w:r>
          </w:p>
        </w:tc>
        <w:tc>
          <w:tcPr>
            <w:tcW w:w="779" w:type="dxa"/>
          </w:tcPr>
          <w:p w:rsidR="007E2028" w:rsidRDefault="007E2028">
            <w:r>
              <w:t>31.03</w:t>
            </w:r>
          </w:p>
          <w:p w:rsidR="007E2028" w:rsidRDefault="007E2028">
            <w:r>
              <w:t>02.04</w:t>
            </w:r>
          </w:p>
          <w:p w:rsidR="00FE4654" w:rsidRDefault="00FE4654">
            <w:r>
              <w:t>03.04</w:t>
            </w:r>
          </w:p>
        </w:tc>
        <w:tc>
          <w:tcPr>
            <w:tcW w:w="4007" w:type="dxa"/>
          </w:tcPr>
          <w:p w:rsidR="007E2028" w:rsidRDefault="007E2028">
            <w:r>
              <w:t>Джавадова М.Н.</w:t>
            </w:r>
            <w:r w:rsidR="007D551B">
              <w:t xml:space="preserve">     </w:t>
            </w:r>
            <w:r w:rsidR="007D551B" w:rsidRPr="007D551B">
              <w:rPr>
                <w:b/>
              </w:rPr>
              <w:t>89698885355</w:t>
            </w:r>
          </w:p>
          <w:p w:rsidR="007E2028" w:rsidRDefault="007E2028">
            <w:r>
              <w:t>Джавадова М.Н.</w:t>
            </w:r>
          </w:p>
          <w:p w:rsidR="00FE4654" w:rsidRDefault="00FE4654">
            <w:r>
              <w:t>Джавадова М.Н.</w:t>
            </w:r>
          </w:p>
        </w:tc>
      </w:tr>
    </w:tbl>
    <w:p w:rsidR="007E2028" w:rsidRDefault="007E2028"/>
    <w:p w:rsidR="007E2028" w:rsidRDefault="00FE4654">
      <w:r>
        <w:t>3. Дежурство</w:t>
      </w:r>
      <w:r w:rsidR="007D551B">
        <w:t xml:space="preserve"> ответственного лица</w:t>
      </w:r>
      <w:bookmarkStart w:id="0" w:name="_GoBack"/>
      <w:bookmarkEnd w:id="0"/>
      <w:r>
        <w:t xml:space="preserve">, </w:t>
      </w:r>
      <w:proofErr w:type="gramStart"/>
      <w:r>
        <w:t>обеспечивающих</w:t>
      </w:r>
      <w:proofErr w:type="gramEnd"/>
      <w:r>
        <w:t xml:space="preserve"> безопасное функционирование объекта</w:t>
      </w:r>
    </w:p>
    <w:p w:rsidR="00FE4654" w:rsidRDefault="00FE4654">
      <w:proofErr w:type="spellStart"/>
      <w:r>
        <w:t>Касум</w:t>
      </w:r>
      <w:r w:rsidR="007D551B">
        <w:t>ова</w:t>
      </w:r>
      <w:proofErr w:type="spellEnd"/>
      <w:r w:rsidR="007D551B">
        <w:t xml:space="preserve"> С.Р. С 30.03 – 03.04 </w:t>
      </w:r>
      <w:proofErr w:type="gramStart"/>
      <w:r w:rsidR="007D551B">
        <w:t xml:space="preserve">( </w:t>
      </w:r>
      <w:proofErr w:type="gramEnd"/>
      <w:r w:rsidR="007D551B">
        <w:t>С 9:00</w:t>
      </w:r>
      <w:r>
        <w:t xml:space="preserve"> – 18:00)</w:t>
      </w:r>
    </w:p>
    <w:p w:rsidR="00FE4654" w:rsidRDefault="00FE4654"/>
    <w:p w:rsidR="007E2028" w:rsidRDefault="007B2426" w:rsidP="007B2426">
      <w:pPr>
        <w:jc w:val="right"/>
      </w:pPr>
      <w:r>
        <w:t>Директор: Алимурадова Р.Э.</w:t>
      </w:r>
    </w:p>
    <w:sectPr w:rsidR="007E2028" w:rsidSect="000C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85" w:rsidRDefault="00086E85" w:rsidP="00673F00">
      <w:pPr>
        <w:spacing w:after="0" w:line="240" w:lineRule="auto"/>
      </w:pPr>
      <w:r>
        <w:separator/>
      </w:r>
    </w:p>
  </w:endnote>
  <w:endnote w:type="continuationSeparator" w:id="0">
    <w:p w:rsidR="00086E85" w:rsidRDefault="00086E85" w:rsidP="0067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85" w:rsidRDefault="00086E85" w:rsidP="00673F00">
      <w:pPr>
        <w:spacing w:after="0" w:line="240" w:lineRule="auto"/>
      </w:pPr>
      <w:r>
        <w:separator/>
      </w:r>
    </w:p>
  </w:footnote>
  <w:footnote w:type="continuationSeparator" w:id="0">
    <w:p w:rsidR="00086E85" w:rsidRDefault="00086E85" w:rsidP="00673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F00"/>
    <w:rsid w:val="000338D8"/>
    <w:rsid w:val="00086E85"/>
    <w:rsid w:val="000C699A"/>
    <w:rsid w:val="002B1EF8"/>
    <w:rsid w:val="003353E8"/>
    <w:rsid w:val="005A1C4B"/>
    <w:rsid w:val="00673F00"/>
    <w:rsid w:val="007B2426"/>
    <w:rsid w:val="007D551B"/>
    <w:rsid w:val="007E2028"/>
    <w:rsid w:val="009E4468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3F00"/>
  </w:style>
  <w:style w:type="paragraph" w:styleId="a5">
    <w:name w:val="footer"/>
    <w:basedOn w:val="a"/>
    <w:link w:val="a6"/>
    <w:uiPriority w:val="99"/>
    <w:semiHidden/>
    <w:unhideWhenUsed/>
    <w:rsid w:val="0067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F00"/>
  </w:style>
  <w:style w:type="table" w:styleId="a7">
    <w:name w:val="Table Grid"/>
    <w:basedOn w:val="a1"/>
    <w:uiPriority w:val="59"/>
    <w:rsid w:val="0067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4</cp:revision>
  <dcterms:created xsi:type="dcterms:W3CDTF">2020-03-28T08:44:00Z</dcterms:created>
  <dcterms:modified xsi:type="dcterms:W3CDTF">2020-03-30T12:12:00Z</dcterms:modified>
</cp:coreProperties>
</file>