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EA" w:rsidRPr="00FF4845" w:rsidRDefault="000E151D" w:rsidP="00FF4845">
      <w:pPr>
        <w:jc w:val="center"/>
        <w:rPr>
          <w:rFonts w:ascii="Times New Roman" w:hAnsi="Times New Roman" w:cs="Times New Roman"/>
          <w:b/>
          <w:sz w:val="40"/>
        </w:rPr>
      </w:pPr>
      <w:r w:rsidRPr="00FF4845">
        <w:rPr>
          <w:rFonts w:ascii="Times New Roman" w:hAnsi="Times New Roman" w:cs="Times New Roman"/>
          <w:b/>
          <w:sz w:val="40"/>
        </w:rPr>
        <w:t>Информ</w:t>
      </w:r>
      <w:bookmarkStart w:id="0" w:name="_GoBack"/>
      <w:bookmarkEnd w:id="0"/>
      <w:r w:rsidRPr="00FF4845">
        <w:rPr>
          <w:rFonts w:ascii="Times New Roman" w:hAnsi="Times New Roman" w:cs="Times New Roman"/>
          <w:b/>
          <w:sz w:val="40"/>
        </w:rPr>
        <w:t>ация по организации летней занятости детей в МБОУ «Прогимназия № 15»</w:t>
      </w:r>
    </w:p>
    <w:p w:rsidR="000E151D" w:rsidRDefault="000E15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5231"/>
        <w:gridCol w:w="2190"/>
      </w:tblGrid>
      <w:tr w:rsidR="000E151D" w:rsidRPr="000E151D" w:rsidTr="00FF4845">
        <w:tc>
          <w:tcPr>
            <w:tcW w:w="250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151D">
              <w:rPr>
                <w:rFonts w:ascii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4952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151D">
              <w:rPr>
                <w:rFonts w:ascii="Times New Roman" w:hAnsi="Times New Roman" w:cs="Times New Roman"/>
                <w:b/>
                <w:sz w:val="32"/>
              </w:rPr>
              <w:t>Название кружка</w:t>
            </w:r>
          </w:p>
        </w:tc>
        <w:tc>
          <w:tcPr>
            <w:tcW w:w="2112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E151D">
              <w:rPr>
                <w:rFonts w:ascii="Times New Roman" w:hAnsi="Times New Roman" w:cs="Times New Roman"/>
                <w:b/>
                <w:sz w:val="32"/>
              </w:rPr>
              <w:t>Кол-во детей</w:t>
            </w:r>
          </w:p>
        </w:tc>
      </w:tr>
      <w:tr w:rsidR="000E151D" w:rsidRPr="000E151D" w:rsidTr="000E151D">
        <w:tc>
          <w:tcPr>
            <w:tcW w:w="1951" w:type="dxa"/>
            <w:vMerge w:val="restart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«А»</w:t>
            </w: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«Живопись по номерам»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 человек</w:t>
            </w:r>
          </w:p>
        </w:tc>
      </w:tr>
      <w:tr w:rsidR="000E151D" w:rsidRPr="000E151D" w:rsidTr="000E151D">
        <w:tc>
          <w:tcPr>
            <w:tcW w:w="1951" w:type="dxa"/>
            <w:vMerge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«Семь чудес света»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человек</w:t>
            </w:r>
          </w:p>
        </w:tc>
      </w:tr>
      <w:tr w:rsidR="000E151D" w:rsidRPr="000E151D" w:rsidTr="00A31C55">
        <w:tc>
          <w:tcPr>
            <w:tcW w:w="9571" w:type="dxa"/>
            <w:gridSpan w:val="3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17 человек</w:t>
            </w:r>
          </w:p>
        </w:tc>
      </w:tr>
      <w:tr w:rsidR="000E151D" w:rsidRPr="000E151D" w:rsidTr="000E151D">
        <w:tc>
          <w:tcPr>
            <w:tcW w:w="1951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«А»</w:t>
            </w: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«Умелые ручки»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</w:tc>
      </w:tr>
      <w:tr w:rsidR="000E151D" w:rsidRPr="000E151D" w:rsidTr="000E151D">
        <w:tc>
          <w:tcPr>
            <w:tcW w:w="1951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«Мир детского творчества»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</w:tc>
      </w:tr>
      <w:tr w:rsidR="000E151D" w:rsidRPr="000E151D" w:rsidTr="00E65F81">
        <w:tc>
          <w:tcPr>
            <w:tcW w:w="9571" w:type="dxa"/>
            <w:gridSpan w:val="3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20 человек</w:t>
            </w:r>
          </w:p>
        </w:tc>
      </w:tr>
      <w:tr w:rsidR="000E151D" w:rsidRPr="000E151D" w:rsidTr="000E151D">
        <w:tc>
          <w:tcPr>
            <w:tcW w:w="1951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«А»</w:t>
            </w: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«Вкусная школа»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</w:tc>
      </w:tr>
      <w:tr w:rsidR="000E151D" w:rsidRPr="000E151D" w:rsidTr="000E151D">
        <w:tc>
          <w:tcPr>
            <w:tcW w:w="1951" w:type="dxa"/>
            <w:vMerge w:val="restart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«Алмазная лепка»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</w:tc>
      </w:tr>
      <w:tr w:rsidR="000E151D" w:rsidRPr="000E151D" w:rsidTr="000E151D">
        <w:tc>
          <w:tcPr>
            <w:tcW w:w="1951" w:type="dxa"/>
            <w:vMerge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«Умелые ручки»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</w:tc>
      </w:tr>
      <w:tr w:rsidR="000E151D" w:rsidRPr="000E151D" w:rsidTr="00C81C03">
        <w:tc>
          <w:tcPr>
            <w:tcW w:w="9571" w:type="dxa"/>
            <w:gridSpan w:val="3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человек</w:t>
            </w:r>
          </w:p>
        </w:tc>
      </w:tr>
      <w:tr w:rsidR="000E151D" w:rsidRPr="000E151D" w:rsidTr="000E151D">
        <w:tc>
          <w:tcPr>
            <w:tcW w:w="1951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«А»</w:t>
            </w: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«Радуга талантов»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</w:tc>
      </w:tr>
      <w:tr w:rsidR="000E151D" w:rsidRPr="000E151D" w:rsidTr="000E151D">
        <w:tc>
          <w:tcPr>
            <w:tcW w:w="1951" w:type="dxa"/>
            <w:vMerge w:val="restart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«Б»</w:t>
            </w: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«Тропинка творчества»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</w:tc>
      </w:tr>
      <w:tr w:rsidR="000E151D" w:rsidRPr="000E151D" w:rsidTr="000E151D">
        <w:tc>
          <w:tcPr>
            <w:tcW w:w="1951" w:type="dxa"/>
            <w:vMerge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«Радуга»</w:t>
            </w:r>
          </w:p>
        </w:tc>
        <w:tc>
          <w:tcPr>
            <w:tcW w:w="2233" w:type="dxa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</w:tc>
      </w:tr>
      <w:tr w:rsidR="000E151D" w:rsidRPr="000E151D" w:rsidTr="003D6ED3">
        <w:tc>
          <w:tcPr>
            <w:tcW w:w="9571" w:type="dxa"/>
            <w:gridSpan w:val="3"/>
            <w:vAlign w:val="center"/>
          </w:tcPr>
          <w:p w:rsidR="000E151D" w:rsidRPr="000E151D" w:rsidRDefault="000E151D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человек</w:t>
            </w:r>
          </w:p>
        </w:tc>
      </w:tr>
      <w:tr w:rsidR="00FF4845" w:rsidRPr="000E151D" w:rsidTr="003D6ED3">
        <w:tc>
          <w:tcPr>
            <w:tcW w:w="9571" w:type="dxa"/>
            <w:gridSpan w:val="3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Родные языки</w:t>
            </w:r>
          </w:p>
        </w:tc>
      </w:tr>
      <w:tr w:rsidR="00FF4845" w:rsidRPr="000E151D" w:rsidTr="00FF4845">
        <w:tc>
          <w:tcPr>
            <w:tcW w:w="1951" w:type="dxa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Азербайджанский </w:t>
            </w:r>
          </w:p>
        </w:tc>
        <w:tc>
          <w:tcPr>
            <w:tcW w:w="5387" w:type="dxa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«История родного края»</w:t>
            </w:r>
          </w:p>
        </w:tc>
        <w:tc>
          <w:tcPr>
            <w:tcW w:w="2233" w:type="dxa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человек</w:t>
            </w:r>
          </w:p>
        </w:tc>
      </w:tr>
      <w:tr w:rsidR="00FF4845" w:rsidRPr="000E151D" w:rsidTr="00FF4845">
        <w:tc>
          <w:tcPr>
            <w:tcW w:w="1951" w:type="dxa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Табасаранский</w:t>
            </w:r>
          </w:p>
        </w:tc>
        <w:tc>
          <w:tcPr>
            <w:tcW w:w="5387" w:type="dxa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«Родина моих предков»</w:t>
            </w:r>
          </w:p>
        </w:tc>
        <w:tc>
          <w:tcPr>
            <w:tcW w:w="2233" w:type="dxa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человек</w:t>
            </w:r>
          </w:p>
        </w:tc>
      </w:tr>
      <w:tr w:rsidR="00FF4845" w:rsidRPr="000E151D" w:rsidTr="00A0045E">
        <w:tc>
          <w:tcPr>
            <w:tcW w:w="9571" w:type="dxa"/>
            <w:gridSpan w:val="3"/>
            <w:vAlign w:val="center"/>
          </w:tcPr>
          <w:p w:rsidR="00FF4845" w:rsidRDefault="00FF4845" w:rsidP="00FF48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10 человек</w:t>
            </w:r>
          </w:p>
        </w:tc>
      </w:tr>
      <w:tr w:rsidR="00FF4845" w:rsidRPr="000E151D" w:rsidTr="00FF4845">
        <w:tc>
          <w:tcPr>
            <w:tcW w:w="2507" w:type="dxa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52" w:type="dxa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103 человека</w:t>
            </w:r>
          </w:p>
        </w:tc>
        <w:tc>
          <w:tcPr>
            <w:tcW w:w="2112" w:type="dxa"/>
            <w:vAlign w:val="center"/>
          </w:tcPr>
          <w:p w:rsidR="00FF4845" w:rsidRDefault="00FF4845" w:rsidP="000E15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E151D" w:rsidRDefault="000E151D"/>
    <w:sectPr w:rsidR="000E151D" w:rsidSect="00FF4845">
      <w:pgSz w:w="11906" w:h="16838"/>
      <w:pgMar w:top="1134" w:right="850" w:bottom="1134" w:left="134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1D"/>
    <w:rsid w:val="000E151D"/>
    <w:rsid w:val="00241E21"/>
    <w:rsid w:val="007D17EA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2020-05-21T12:49:00Z</dcterms:created>
  <dcterms:modified xsi:type="dcterms:W3CDTF">2020-05-21T13:07:00Z</dcterms:modified>
</cp:coreProperties>
</file>