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FC" w:rsidRDefault="003837FC" w:rsidP="003837FC">
      <w:pPr>
        <w:pStyle w:val="20"/>
        <w:numPr>
          <w:ilvl w:val="0"/>
          <w:numId w:val="1"/>
        </w:numPr>
        <w:shd w:val="clear" w:color="auto" w:fill="auto"/>
        <w:tabs>
          <w:tab w:val="left" w:pos="1402"/>
        </w:tabs>
        <w:spacing w:before="0" w:after="0" w:line="480" w:lineRule="exact"/>
        <w:ind w:firstLine="820"/>
      </w:pPr>
      <w:bookmarkStart w:id="0" w:name="_GoBack"/>
      <w:bookmarkEnd w:id="0"/>
      <w:r>
        <w:t>Федеральная рабочая программа воспитания.</w:t>
      </w:r>
    </w:p>
    <w:p w:rsidR="003837FC" w:rsidRDefault="003837FC" w:rsidP="003837FC">
      <w:pPr>
        <w:pStyle w:val="20"/>
        <w:numPr>
          <w:ilvl w:val="1"/>
          <w:numId w:val="1"/>
        </w:numPr>
        <w:shd w:val="clear" w:color="auto" w:fill="auto"/>
        <w:tabs>
          <w:tab w:val="left" w:pos="1625"/>
        </w:tabs>
        <w:spacing w:before="0" w:after="0" w:line="480" w:lineRule="exact"/>
        <w:ind w:firstLine="820"/>
      </w:pPr>
      <w:r>
        <w:t>Пояснительная записка.</w:t>
      </w:r>
    </w:p>
    <w:p w:rsidR="003837FC" w:rsidRDefault="003837FC" w:rsidP="003837FC">
      <w:pPr>
        <w:pStyle w:val="20"/>
        <w:numPr>
          <w:ilvl w:val="0"/>
          <w:numId w:val="2"/>
        </w:numPr>
        <w:shd w:val="clear" w:color="auto" w:fill="auto"/>
        <w:tabs>
          <w:tab w:val="left" w:pos="1738"/>
        </w:tabs>
        <w:spacing w:before="0" w:after="0" w:line="480" w:lineRule="exact"/>
        <w:ind w:firstLine="820"/>
      </w:pPr>
      <w:r>
        <w:t>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НОО.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3837FC" w:rsidRDefault="003837FC" w:rsidP="003837FC">
      <w:pPr>
        <w:pStyle w:val="20"/>
        <w:numPr>
          <w:ilvl w:val="0"/>
          <w:numId w:val="2"/>
        </w:numPr>
        <w:shd w:val="clear" w:color="auto" w:fill="auto"/>
        <w:tabs>
          <w:tab w:val="left" w:pos="1819"/>
        </w:tabs>
        <w:spacing w:before="0" w:after="0" w:line="480" w:lineRule="exact"/>
        <w:ind w:firstLine="820"/>
      </w:pPr>
      <w:r>
        <w:t>Программа воспитания: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820"/>
      </w:pPr>
      <w: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820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820"/>
      </w:pPr>
      <w: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3837FC" w:rsidRDefault="003837FC" w:rsidP="003837FC">
      <w:pPr>
        <w:pStyle w:val="20"/>
        <w:shd w:val="clear" w:color="auto" w:fill="auto"/>
        <w:spacing w:before="0" w:after="0" w:line="485" w:lineRule="exact"/>
        <w:ind w:firstLine="780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3837FC" w:rsidRDefault="003837FC" w:rsidP="003837FC">
      <w:pPr>
        <w:pStyle w:val="20"/>
        <w:shd w:val="clear" w:color="auto" w:fill="auto"/>
        <w:spacing w:before="0" w:after="0" w:line="485" w:lineRule="exact"/>
        <w:ind w:firstLine="780"/>
      </w:pPr>
      <w: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3837FC" w:rsidRDefault="003837FC" w:rsidP="003837FC">
      <w:pPr>
        <w:pStyle w:val="20"/>
        <w:numPr>
          <w:ilvl w:val="0"/>
          <w:numId w:val="2"/>
        </w:numPr>
        <w:shd w:val="clear" w:color="auto" w:fill="auto"/>
        <w:tabs>
          <w:tab w:val="left" w:pos="1729"/>
        </w:tabs>
        <w:spacing w:before="0" w:after="0" w:line="485" w:lineRule="exact"/>
        <w:ind w:firstLine="780"/>
      </w:pPr>
      <w:r>
        <w:t>Программа воспитания включает три раздела: целевой, содержательный, организационный.</w:t>
      </w:r>
    </w:p>
    <w:p w:rsidR="003837FC" w:rsidRDefault="003837FC" w:rsidP="003837FC">
      <w:pPr>
        <w:pStyle w:val="20"/>
        <w:numPr>
          <w:ilvl w:val="0"/>
          <w:numId w:val="2"/>
        </w:numPr>
        <w:shd w:val="clear" w:color="auto" w:fill="auto"/>
        <w:tabs>
          <w:tab w:val="left" w:pos="1774"/>
        </w:tabs>
        <w:spacing w:before="0" w:after="0" w:line="485" w:lineRule="exact"/>
        <w:ind w:firstLine="780"/>
      </w:pPr>
      <w:r>
        <w:t>При разработке или обновлении рабочей программы воспитания</w:t>
      </w:r>
    </w:p>
    <w:p w:rsidR="003837FC" w:rsidRDefault="003837FC" w:rsidP="003837FC">
      <w:pPr>
        <w:pStyle w:val="20"/>
        <w:shd w:val="clear" w:color="auto" w:fill="auto"/>
        <w:tabs>
          <w:tab w:val="left" w:pos="1925"/>
          <w:tab w:val="left" w:pos="4987"/>
        </w:tabs>
        <w:spacing w:before="0" w:after="0" w:line="485" w:lineRule="exact"/>
      </w:pPr>
      <w:r>
        <w:t xml:space="preserve">её содержание, за исключением целевого раздела, может изменяться в соответствии с особенностями образовательной организации: </w:t>
      </w:r>
      <w:r>
        <w:lastRenderedPageBreak/>
        <w:t>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</w:t>
      </w:r>
      <w:r>
        <w:tab/>
        <w:t>изучение отдельных</w:t>
      </w:r>
      <w:r>
        <w:tab/>
        <w:t>учебных предметов, учитывающей</w:t>
      </w:r>
    </w:p>
    <w:p w:rsidR="003837FC" w:rsidRDefault="003837FC" w:rsidP="003837FC">
      <w:pPr>
        <w:pStyle w:val="20"/>
        <w:shd w:val="clear" w:color="auto" w:fill="auto"/>
        <w:spacing w:before="0" w:after="0" w:line="485" w:lineRule="exact"/>
      </w:pPr>
      <w:r>
        <w:t>этнокультурные интересы, особые образовательные потребности обучающихся.</w:t>
      </w:r>
    </w:p>
    <w:p w:rsidR="003837FC" w:rsidRDefault="003837FC" w:rsidP="003837FC">
      <w:pPr>
        <w:pStyle w:val="20"/>
        <w:numPr>
          <w:ilvl w:val="1"/>
          <w:numId w:val="1"/>
        </w:numPr>
        <w:shd w:val="clear" w:color="auto" w:fill="auto"/>
        <w:tabs>
          <w:tab w:val="left" w:pos="1573"/>
        </w:tabs>
        <w:spacing w:before="0" w:after="0" w:line="485" w:lineRule="exact"/>
        <w:ind w:firstLine="780"/>
      </w:pPr>
      <w:r>
        <w:t>Целевой раздел.</w:t>
      </w:r>
    </w:p>
    <w:p w:rsidR="003837FC" w:rsidRDefault="003837FC" w:rsidP="003837FC">
      <w:pPr>
        <w:pStyle w:val="20"/>
        <w:numPr>
          <w:ilvl w:val="0"/>
          <w:numId w:val="3"/>
        </w:numPr>
        <w:shd w:val="clear" w:color="auto" w:fill="auto"/>
        <w:tabs>
          <w:tab w:val="left" w:pos="1743"/>
        </w:tabs>
        <w:spacing w:before="0" w:after="0" w:line="485" w:lineRule="exact"/>
        <w:ind w:firstLine="780"/>
      </w:pPr>
      <w: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837FC" w:rsidRDefault="003837FC" w:rsidP="003837FC">
      <w:pPr>
        <w:pStyle w:val="20"/>
        <w:numPr>
          <w:ilvl w:val="0"/>
          <w:numId w:val="3"/>
        </w:numPr>
        <w:shd w:val="clear" w:color="auto" w:fill="auto"/>
        <w:tabs>
          <w:tab w:val="left" w:pos="1748"/>
        </w:tabs>
        <w:spacing w:before="0" w:after="0" w:line="485" w:lineRule="exact"/>
        <w:ind w:firstLine="780"/>
      </w:pPr>
      <w: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837FC" w:rsidRDefault="003837FC" w:rsidP="003837FC">
      <w:pPr>
        <w:pStyle w:val="20"/>
        <w:numPr>
          <w:ilvl w:val="0"/>
          <w:numId w:val="3"/>
        </w:numPr>
        <w:shd w:val="clear" w:color="auto" w:fill="auto"/>
        <w:tabs>
          <w:tab w:val="left" w:pos="1789"/>
        </w:tabs>
        <w:spacing w:before="0" w:after="0" w:line="490" w:lineRule="exact"/>
        <w:ind w:left="740"/>
        <w:jc w:val="left"/>
      </w:pPr>
      <w:r>
        <w:t>Цель воспитания обучающихся в образовательной организации: развитие личности, создание условий для самоопределения и социализации</w:t>
      </w:r>
    </w:p>
    <w:p w:rsidR="003837FC" w:rsidRDefault="003837FC" w:rsidP="003837FC">
      <w:pPr>
        <w:pStyle w:val="20"/>
        <w:shd w:val="clear" w:color="auto" w:fill="auto"/>
        <w:spacing w:before="0" w:after="0" w:line="490" w:lineRule="exact"/>
      </w:pPr>
      <w:r>
        <w:t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837FC" w:rsidRDefault="003837FC" w:rsidP="003837FC">
      <w:pPr>
        <w:pStyle w:val="20"/>
        <w:shd w:val="clear" w:color="auto" w:fill="auto"/>
        <w:spacing w:before="0" w:after="0" w:line="490" w:lineRule="exact"/>
        <w:ind w:firstLine="740"/>
      </w:pPr>
      <w:r>
        <w:t xml:space="preserve">формирование у обучающихся чувства патриотизма, </w:t>
      </w:r>
      <w:r>
        <w:lastRenderedPageBreak/>
        <w:t>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837FC" w:rsidRDefault="003837FC" w:rsidP="003837FC">
      <w:pPr>
        <w:pStyle w:val="20"/>
        <w:numPr>
          <w:ilvl w:val="0"/>
          <w:numId w:val="3"/>
        </w:numPr>
        <w:shd w:val="clear" w:color="auto" w:fill="auto"/>
        <w:tabs>
          <w:tab w:val="left" w:pos="1799"/>
        </w:tabs>
        <w:spacing w:before="0" w:after="0" w:line="490" w:lineRule="exact"/>
        <w:ind w:left="740"/>
        <w:jc w:val="left"/>
      </w:pPr>
      <w:r>
        <w:t>Задачи воспитания обучающихся в образовательной организации: усвоение обучающимися знаний норм, духовно-нравственных ценностей,</w:t>
      </w:r>
    </w:p>
    <w:p w:rsidR="003837FC" w:rsidRDefault="003837FC" w:rsidP="003837FC">
      <w:pPr>
        <w:pStyle w:val="20"/>
        <w:shd w:val="clear" w:color="auto" w:fill="auto"/>
        <w:spacing w:before="0" w:after="0" w:line="490" w:lineRule="exact"/>
      </w:pPr>
      <w:r>
        <w:t>традиций, которые выработало российское общество (социально значимых знаний);</w:t>
      </w:r>
    </w:p>
    <w:p w:rsidR="003837FC" w:rsidRDefault="003837FC" w:rsidP="003837FC">
      <w:pPr>
        <w:pStyle w:val="20"/>
        <w:shd w:val="clear" w:color="auto" w:fill="auto"/>
        <w:spacing w:before="0" w:after="0" w:line="490" w:lineRule="exact"/>
        <w:ind w:firstLine="740"/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40"/>
      </w:pPr>
      <w: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40"/>
      </w:pPr>
      <w:r>
        <w:t>достижение личностных результатов освоения общеобразовательных программ в соответствии с ФГОС НОО.</w:t>
      </w:r>
    </w:p>
    <w:p w:rsidR="003837FC" w:rsidRDefault="003837FC" w:rsidP="003837FC">
      <w:pPr>
        <w:pStyle w:val="20"/>
        <w:numPr>
          <w:ilvl w:val="0"/>
          <w:numId w:val="3"/>
        </w:numPr>
        <w:shd w:val="clear" w:color="auto" w:fill="auto"/>
        <w:tabs>
          <w:tab w:val="left" w:pos="1755"/>
        </w:tabs>
        <w:spacing w:before="0" w:after="0" w:line="480" w:lineRule="exact"/>
        <w:ind w:firstLine="740"/>
      </w:pPr>
      <w:r>
        <w:t>Личностные результаты освоения обучающимися образовательных программ включают: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40"/>
        <w:jc w:val="left"/>
      </w:pPr>
      <w:r>
        <w:t xml:space="preserve">осознание российской гражданской идентичности; 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40"/>
      </w:pPr>
      <w:r>
        <w:t>наличие мотивации к целенаправленной социально значимой деятельности;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837FC" w:rsidRDefault="003837FC" w:rsidP="003837FC">
      <w:pPr>
        <w:pStyle w:val="20"/>
        <w:numPr>
          <w:ilvl w:val="0"/>
          <w:numId w:val="3"/>
        </w:numPr>
        <w:shd w:val="clear" w:color="auto" w:fill="auto"/>
        <w:tabs>
          <w:tab w:val="left" w:pos="1734"/>
        </w:tabs>
        <w:spacing w:before="0" w:after="0" w:line="480" w:lineRule="exact"/>
        <w:ind w:firstLine="760"/>
      </w:pPr>
      <w: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t>деятельностного</w:t>
      </w:r>
      <w:proofErr w:type="spellEnd"/>
      <w:r>
        <w:t xml:space="preserve">, личностно-ориентированного подходов и с учётом принципов воспитания: </w:t>
      </w:r>
      <w:r>
        <w:lastRenderedPageBreak/>
        <w:t xml:space="preserve">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3837FC" w:rsidRDefault="003837FC" w:rsidP="003837FC">
      <w:pPr>
        <w:pStyle w:val="20"/>
        <w:numPr>
          <w:ilvl w:val="0"/>
          <w:numId w:val="3"/>
        </w:numPr>
        <w:shd w:val="clear" w:color="auto" w:fill="auto"/>
        <w:tabs>
          <w:tab w:val="left" w:pos="3309"/>
          <w:tab w:val="left" w:pos="5104"/>
          <w:tab w:val="left" w:pos="6966"/>
          <w:tab w:val="left" w:pos="7586"/>
        </w:tabs>
        <w:spacing w:before="0" w:after="0" w:line="480" w:lineRule="exact"/>
        <w:ind w:firstLine="760"/>
      </w:pPr>
      <w:r>
        <w:t xml:space="preserve"> Программа</w:t>
      </w:r>
      <w:r>
        <w:tab/>
        <w:t>воспитания</w:t>
      </w:r>
      <w:r>
        <w:tab/>
        <w:t>реализуется</w:t>
      </w:r>
      <w:r>
        <w:tab/>
        <w:t>в</w:t>
      </w:r>
      <w:r>
        <w:tab/>
        <w:t>единстве учебной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</w:pPr>
      <w:r>
        <w:t>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837FC" w:rsidRDefault="003837FC" w:rsidP="003837FC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0" w:line="480" w:lineRule="exact"/>
        <w:ind w:firstLine="760"/>
      </w:pPr>
      <w: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837FC" w:rsidRDefault="003837FC" w:rsidP="003837FC">
      <w:pPr>
        <w:pStyle w:val="20"/>
        <w:numPr>
          <w:ilvl w:val="0"/>
          <w:numId w:val="4"/>
        </w:numPr>
        <w:shd w:val="clear" w:color="auto" w:fill="auto"/>
        <w:spacing w:before="0" w:after="0" w:line="480" w:lineRule="exact"/>
        <w:ind w:firstLine="760"/>
      </w:pPr>
      <w:r>
        <w:t xml:space="preserve">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837FC" w:rsidRDefault="003837FC" w:rsidP="003837FC">
      <w:pPr>
        <w:pStyle w:val="20"/>
        <w:numPr>
          <w:ilvl w:val="0"/>
          <w:numId w:val="4"/>
        </w:numPr>
        <w:shd w:val="clear" w:color="auto" w:fill="auto"/>
        <w:tabs>
          <w:tab w:val="left" w:pos="1081"/>
        </w:tabs>
        <w:spacing w:before="0" w:after="0" w:line="480" w:lineRule="exact"/>
        <w:ind w:firstLine="760"/>
      </w:pPr>
      <w: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3837FC" w:rsidRDefault="003837FC" w:rsidP="003837FC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after="0" w:line="480" w:lineRule="exact"/>
        <w:ind w:firstLine="760"/>
      </w:pPr>
      <w: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837FC" w:rsidRDefault="003837FC" w:rsidP="003837FC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480" w:lineRule="exact"/>
        <w:ind w:firstLine="760"/>
      </w:pPr>
      <w:r>
        <w:t xml:space="preserve">физического воспитания, ориентированного на формирование культуры здорового образа жизни и эмоционального благополучия - развитие </w:t>
      </w:r>
      <w:r>
        <w:lastRenderedPageBreak/>
        <w:t>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837FC" w:rsidRDefault="003837FC" w:rsidP="003837FC">
      <w:pPr>
        <w:pStyle w:val="20"/>
        <w:numPr>
          <w:ilvl w:val="0"/>
          <w:numId w:val="4"/>
        </w:numPr>
        <w:shd w:val="clear" w:color="auto" w:fill="auto"/>
        <w:tabs>
          <w:tab w:val="left" w:pos="1081"/>
        </w:tabs>
        <w:spacing w:before="0" w:after="0" w:line="480" w:lineRule="exact"/>
        <w:ind w:firstLine="760"/>
      </w:pPr>
      <w: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837FC" w:rsidRDefault="003837FC" w:rsidP="003837FC">
      <w:pPr>
        <w:pStyle w:val="20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0" w:line="480" w:lineRule="exact"/>
        <w:ind w:firstLine="760"/>
      </w:pPr>
      <w: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3837FC" w:rsidRDefault="003837FC" w:rsidP="003837FC">
      <w:pPr>
        <w:pStyle w:val="20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0" w:line="480" w:lineRule="exact"/>
        <w:ind w:firstLine="760"/>
      </w:pPr>
      <w: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837FC" w:rsidRDefault="003837FC" w:rsidP="003837FC">
      <w:pPr>
        <w:pStyle w:val="20"/>
        <w:numPr>
          <w:ilvl w:val="0"/>
          <w:numId w:val="3"/>
        </w:numPr>
        <w:shd w:val="clear" w:color="auto" w:fill="auto"/>
        <w:tabs>
          <w:tab w:val="left" w:pos="1764"/>
        </w:tabs>
        <w:spacing w:before="0" w:after="0" w:line="480" w:lineRule="exact"/>
        <w:ind w:firstLine="760"/>
      </w:pPr>
      <w:r>
        <w:t>Целевые ориентиры результатов воспитания.</w:t>
      </w:r>
    </w:p>
    <w:p w:rsidR="003837FC" w:rsidRDefault="003837FC" w:rsidP="003837FC">
      <w:pPr>
        <w:pStyle w:val="20"/>
        <w:shd w:val="clear" w:color="auto" w:fill="auto"/>
        <w:tabs>
          <w:tab w:val="left" w:pos="3003"/>
          <w:tab w:val="left" w:pos="6842"/>
          <w:tab w:val="left" w:pos="8296"/>
        </w:tabs>
        <w:spacing w:before="0" w:after="0" w:line="480" w:lineRule="exact"/>
        <w:ind w:firstLine="760"/>
      </w:pPr>
      <w:r>
        <w:t>Требования к</w:t>
      </w:r>
      <w:r>
        <w:tab/>
        <w:t>личностным результатам</w:t>
      </w:r>
      <w:r>
        <w:tab/>
        <w:t>освоения</w:t>
      </w:r>
      <w:r>
        <w:tab/>
        <w:t>обучающимися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jc w:val="left"/>
      </w:pPr>
      <w:r>
        <w:t>ООП НОО установлены ФГОС НОО.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3837FC" w:rsidRDefault="003837FC" w:rsidP="003837FC">
      <w:pPr>
        <w:pStyle w:val="20"/>
        <w:shd w:val="clear" w:color="auto" w:fill="auto"/>
        <w:tabs>
          <w:tab w:val="left" w:pos="3003"/>
          <w:tab w:val="left" w:pos="4853"/>
        </w:tabs>
        <w:spacing w:before="0" w:after="0" w:line="480" w:lineRule="exact"/>
        <w:ind w:firstLine="760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</w:t>
      </w:r>
      <w:r>
        <w:tab/>
        <w:t>ценностей,</w:t>
      </w:r>
      <w:r>
        <w:tab/>
        <w:t>обеспечивают единство воспитания,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jc w:val="left"/>
      </w:pPr>
      <w:r>
        <w:t>воспитательного пространства.</w:t>
      </w:r>
    </w:p>
    <w:p w:rsidR="003837FC" w:rsidRDefault="003837FC" w:rsidP="003837FC">
      <w:pPr>
        <w:pStyle w:val="20"/>
        <w:numPr>
          <w:ilvl w:val="0"/>
          <w:numId w:val="3"/>
        </w:numPr>
        <w:shd w:val="clear" w:color="auto" w:fill="auto"/>
        <w:tabs>
          <w:tab w:val="left" w:pos="1743"/>
        </w:tabs>
        <w:spacing w:before="0" w:after="0" w:line="480" w:lineRule="exact"/>
        <w:ind w:firstLine="760"/>
      </w:pPr>
      <w:r>
        <w:t xml:space="preserve">Целевые ориентиры результатов воспитания на уровне </w:t>
      </w:r>
      <w:r>
        <w:lastRenderedPageBreak/>
        <w:t>начального общего образования.</w:t>
      </w:r>
    </w:p>
    <w:p w:rsidR="003837FC" w:rsidRDefault="003837FC" w:rsidP="003837FC">
      <w:pPr>
        <w:pStyle w:val="20"/>
        <w:numPr>
          <w:ilvl w:val="0"/>
          <w:numId w:val="5"/>
        </w:numPr>
        <w:shd w:val="clear" w:color="auto" w:fill="auto"/>
        <w:tabs>
          <w:tab w:val="left" w:pos="1975"/>
        </w:tabs>
        <w:spacing w:before="0" w:after="0" w:line="480" w:lineRule="exact"/>
        <w:ind w:firstLine="760"/>
      </w:pPr>
      <w:r>
        <w:t>Гражданско-патриотическое воспитание: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знающий и любящий свою малую родину, свой край, имеющий представление о Родине - России, её территории, расположении;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3837FC" w:rsidRDefault="003837FC" w:rsidP="003837FC">
      <w:pPr>
        <w:pStyle w:val="20"/>
        <w:numPr>
          <w:ilvl w:val="0"/>
          <w:numId w:val="5"/>
        </w:numPr>
        <w:shd w:val="clear" w:color="auto" w:fill="auto"/>
        <w:tabs>
          <w:tab w:val="left" w:pos="2017"/>
        </w:tabs>
        <w:spacing w:before="0" w:after="0" w:line="480" w:lineRule="exact"/>
        <w:ind w:firstLine="760"/>
      </w:pPr>
      <w:r>
        <w:t>Духовно-нравственное воспитание: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сознающий ценность каждой человеческой жизни, признающий индивидуальность и достоинство каждого человека;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 xml:space="preserve">сознающий нравственную и эстетическую ценность литературы, </w:t>
      </w:r>
      <w:r>
        <w:lastRenderedPageBreak/>
        <w:t>родного языка, русского языка, проявляющий интерес к чтению.</w:t>
      </w:r>
    </w:p>
    <w:p w:rsidR="003837FC" w:rsidRDefault="003837FC" w:rsidP="003837FC">
      <w:pPr>
        <w:pStyle w:val="20"/>
        <w:numPr>
          <w:ilvl w:val="0"/>
          <w:numId w:val="5"/>
        </w:numPr>
        <w:shd w:val="clear" w:color="auto" w:fill="auto"/>
        <w:tabs>
          <w:tab w:val="left" w:pos="2017"/>
        </w:tabs>
        <w:spacing w:before="0" w:after="0" w:line="480" w:lineRule="exact"/>
        <w:ind w:firstLine="760"/>
      </w:pPr>
      <w:r>
        <w:t>Эстетическое воспитание: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способный воспринимать и чувствовать прекрасное в быту, природе, искусстве, творчестве людей;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проявляющий интерес и уважение к отечественной и мировой художественной культуре;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проявляющий стремление к самовыражению в разных видах художественной деятельности, искусстве.</w:t>
      </w:r>
    </w:p>
    <w:p w:rsidR="003837FC" w:rsidRDefault="003837FC" w:rsidP="003837FC">
      <w:pPr>
        <w:pStyle w:val="20"/>
        <w:numPr>
          <w:ilvl w:val="0"/>
          <w:numId w:val="5"/>
        </w:numPr>
        <w:shd w:val="clear" w:color="auto" w:fill="auto"/>
        <w:tabs>
          <w:tab w:val="left" w:pos="2000"/>
        </w:tabs>
        <w:spacing w:before="0" w:after="0" w:line="480" w:lineRule="exact"/>
        <w:ind w:firstLine="760"/>
      </w:pPr>
      <w:r>
        <w:t>Физическое воспитание, формирование культуры здоровья и эмоционального благополучия: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владеющий основными навыками личной и общественной гигиены, безопасного поведения в быту, природе, обществе;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ориентированный на физическое развитие с учётом возможностей здоровья, занятия физкультурой и спортом;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3837FC" w:rsidRDefault="003837FC" w:rsidP="003837FC">
      <w:pPr>
        <w:pStyle w:val="20"/>
        <w:numPr>
          <w:ilvl w:val="0"/>
          <w:numId w:val="5"/>
        </w:numPr>
        <w:shd w:val="clear" w:color="auto" w:fill="auto"/>
        <w:tabs>
          <w:tab w:val="left" w:pos="2026"/>
        </w:tabs>
        <w:spacing w:before="0" w:after="0" w:line="480" w:lineRule="exact"/>
        <w:ind w:firstLine="760"/>
      </w:pPr>
      <w:r>
        <w:t>Трудовое воспитание: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сознающий ценность труда в жизни человека, семьи, общества;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проявляющий уважение к труду, людям труда, бережное отношение к результатам труда, ответственное потребление;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проявляющий интерес к разным профессиям;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участвующий в различных видах доступного по возрасту труда, трудовой деятельности.</w:t>
      </w:r>
    </w:p>
    <w:p w:rsidR="003837FC" w:rsidRDefault="003837FC" w:rsidP="003837FC">
      <w:pPr>
        <w:pStyle w:val="20"/>
        <w:numPr>
          <w:ilvl w:val="0"/>
          <w:numId w:val="5"/>
        </w:numPr>
        <w:shd w:val="clear" w:color="auto" w:fill="auto"/>
        <w:tabs>
          <w:tab w:val="left" w:pos="2026"/>
        </w:tabs>
        <w:spacing w:before="0" w:after="0" w:line="480" w:lineRule="exact"/>
        <w:ind w:firstLine="760"/>
      </w:pPr>
      <w:r>
        <w:t>Экологическое воспитание: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понимающий ценность природы, зависимость жизни людей от природы, влияние людей на природу, окружающую среду;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lastRenderedPageBreak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выражающий готовность в своей деятельности придерживаться экологических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jc w:val="left"/>
      </w:pPr>
      <w:r>
        <w:t>норм.</w:t>
      </w:r>
    </w:p>
    <w:p w:rsidR="003837FC" w:rsidRDefault="003837FC" w:rsidP="003837FC">
      <w:pPr>
        <w:pStyle w:val="20"/>
        <w:numPr>
          <w:ilvl w:val="0"/>
          <w:numId w:val="5"/>
        </w:numPr>
        <w:shd w:val="clear" w:color="auto" w:fill="auto"/>
        <w:tabs>
          <w:tab w:val="left" w:pos="2026"/>
        </w:tabs>
        <w:spacing w:before="0" w:after="0" w:line="480" w:lineRule="exact"/>
        <w:ind w:firstLine="760"/>
      </w:pPr>
      <w:r>
        <w:t>Ценности научного познания: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170.3. Содержательный раздел.</w:t>
      </w:r>
    </w:p>
    <w:p w:rsidR="00267C51" w:rsidRDefault="003837FC" w:rsidP="00267C51">
      <w:pPr>
        <w:pStyle w:val="20"/>
        <w:numPr>
          <w:ilvl w:val="0"/>
          <w:numId w:val="6"/>
        </w:numPr>
        <w:shd w:val="clear" w:color="auto" w:fill="auto"/>
        <w:tabs>
          <w:tab w:val="left" w:pos="1792"/>
        </w:tabs>
        <w:spacing w:before="0" w:after="0" w:line="480" w:lineRule="exact"/>
        <w:ind w:firstLine="760"/>
      </w:pPr>
      <w:r>
        <w:t>Уклад образовательной организации.</w:t>
      </w:r>
    </w:p>
    <w:p w:rsidR="003837FC" w:rsidRDefault="003837FC" w:rsidP="003837FC">
      <w:pPr>
        <w:pStyle w:val="20"/>
        <w:numPr>
          <w:ilvl w:val="0"/>
          <w:numId w:val="7"/>
        </w:numPr>
        <w:shd w:val="clear" w:color="auto" w:fill="auto"/>
        <w:tabs>
          <w:tab w:val="left" w:pos="1973"/>
        </w:tabs>
        <w:spacing w:before="0" w:after="0" w:line="480" w:lineRule="exact"/>
        <w:ind w:firstLine="760"/>
      </w:pPr>
      <w:r>
        <w:t>В данном разделе раскрываются основные особенности уклада образовательной организации.</w:t>
      </w:r>
    </w:p>
    <w:p w:rsidR="00267C51" w:rsidRDefault="00267C51" w:rsidP="00267C51">
      <w:pPr>
        <w:pStyle w:val="20"/>
        <w:shd w:val="clear" w:color="auto" w:fill="auto"/>
        <w:tabs>
          <w:tab w:val="left" w:pos="1973"/>
        </w:tabs>
        <w:spacing w:before="0" w:after="0" w:line="480" w:lineRule="exact"/>
        <w:ind w:left="760"/>
      </w:pPr>
      <w:r>
        <w:t>Прогимназия №</w:t>
      </w:r>
      <w:r w:rsidR="00080091">
        <w:t>15</w:t>
      </w:r>
      <w:r w:rsidR="00E3588C">
        <w:t>-</w:t>
      </w:r>
      <w:r w:rsidR="00080091">
        <w:t xml:space="preserve"> школа полного рабочего дня, </w:t>
      </w:r>
      <w:r>
        <w:t>объединения детского сада и начальной школы,</w:t>
      </w:r>
      <w:r w:rsidR="00E3588C">
        <w:t xml:space="preserve"> (</w:t>
      </w:r>
      <w:r>
        <w:t>1-4 класс</w:t>
      </w:r>
      <w:r w:rsidR="00E3588C" w:rsidRPr="00E3588C">
        <w:t>)</w:t>
      </w:r>
      <w:r>
        <w:t>. С утра в прогимназии проводятся уроки в школе, а во второй половине - работают группы продленного дня. Так же в прогимназии полный рабочий день</w:t>
      </w:r>
      <w:r w:rsidR="00E3588C">
        <w:t>,</w:t>
      </w:r>
      <w:r>
        <w:t xml:space="preserve"> работает детский сад. В каждом классе школы в тандеме работают классные руководители и воспитатели групп продленного дня. В следующем году (2024 г). нашей прогимназии исполняется 100 лет.</w:t>
      </w:r>
    </w:p>
    <w:p w:rsidR="00267C51" w:rsidRDefault="00267C51" w:rsidP="00267C51">
      <w:pPr>
        <w:pStyle w:val="20"/>
        <w:shd w:val="clear" w:color="auto" w:fill="auto"/>
        <w:tabs>
          <w:tab w:val="left" w:pos="1973"/>
        </w:tabs>
        <w:spacing w:before="0" w:after="0" w:line="480" w:lineRule="exact"/>
        <w:ind w:left="760"/>
      </w:pPr>
      <w:r>
        <w:t xml:space="preserve">Сначала это был небольшой </w:t>
      </w:r>
      <w:r w:rsidR="00D437BE">
        <w:t>сад</w:t>
      </w:r>
      <w:r>
        <w:t>, затем –школа-сад,</w:t>
      </w:r>
      <w:r w:rsidR="00D437BE">
        <w:t xml:space="preserve"> а сейчас с 2008 г. «Прогимназия»</w:t>
      </w:r>
      <w:r>
        <w:t xml:space="preserve"> </w:t>
      </w:r>
    </w:p>
    <w:p w:rsidR="00D437BE" w:rsidRDefault="00D437BE" w:rsidP="00267C51">
      <w:pPr>
        <w:pStyle w:val="20"/>
        <w:shd w:val="clear" w:color="auto" w:fill="auto"/>
        <w:tabs>
          <w:tab w:val="left" w:pos="1973"/>
        </w:tabs>
        <w:spacing w:before="0" w:after="0" w:line="480" w:lineRule="exact"/>
        <w:ind w:left="760"/>
      </w:pPr>
      <w:r>
        <w:t>Наша образовательная организация сотрудничает, поддерживает связи с Дербентским Педагогическим колледжем, Центральной Городской библиотекой, Музеем-Заповедником Нарын-кала.</w:t>
      </w:r>
    </w:p>
    <w:p w:rsidR="00D437BE" w:rsidRDefault="00D437BE" w:rsidP="00267C51">
      <w:pPr>
        <w:pStyle w:val="20"/>
        <w:shd w:val="clear" w:color="auto" w:fill="auto"/>
        <w:tabs>
          <w:tab w:val="left" w:pos="1973"/>
        </w:tabs>
        <w:spacing w:before="0" w:after="0" w:line="480" w:lineRule="exact"/>
        <w:ind w:left="760"/>
      </w:pPr>
      <w:r>
        <w:lastRenderedPageBreak/>
        <w:t>В своей работе прогимназия опирается на Гражданско-патриотическое воспитание</w:t>
      </w:r>
      <w:r w:rsidR="00E3588C">
        <w:t>,</w:t>
      </w:r>
      <w:r>
        <w:t xml:space="preserve"> привитие любви к Родине (Россия-Дагестан), </w:t>
      </w:r>
      <w:r w:rsidR="00080091">
        <w:t>на культуру и традиции народов Дагестана, толерантность жителей города Дербента.</w:t>
      </w:r>
    </w:p>
    <w:p w:rsidR="00080091" w:rsidRDefault="00080091" w:rsidP="00267C51">
      <w:pPr>
        <w:pStyle w:val="20"/>
        <w:shd w:val="clear" w:color="auto" w:fill="auto"/>
        <w:tabs>
          <w:tab w:val="left" w:pos="1973"/>
        </w:tabs>
        <w:spacing w:before="0" w:after="0" w:line="480" w:lineRule="exact"/>
        <w:ind w:left="760"/>
      </w:pPr>
      <w:r>
        <w:t>Традиционно в школе стали проводится такие мероприятия как, праздники «Первого звонка», «Последнего звонка» (Прощание с начальной школой).</w:t>
      </w:r>
    </w:p>
    <w:p w:rsidR="00080091" w:rsidRDefault="00080091" w:rsidP="00267C51">
      <w:pPr>
        <w:pStyle w:val="20"/>
        <w:shd w:val="clear" w:color="auto" w:fill="auto"/>
        <w:tabs>
          <w:tab w:val="left" w:pos="1973"/>
        </w:tabs>
        <w:spacing w:before="0" w:after="0" w:line="480" w:lineRule="exact"/>
        <w:ind w:left="760"/>
      </w:pPr>
      <w:r>
        <w:t xml:space="preserve">Праздники </w:t>
      </w:r>
      <w:r w:rsidR="00E3588C">
        <w:t>Нового года «Новый год»</w:t>
      </w:r>
      <w:r>
        <w:t xml:space="preserve">, «Наши дорогие мамы и папы», участие в параде </w:t>
      </w:r>
      <w:proofErr w:type="spellStart"/>
      <w:r>
        <w:t>Орлятских</w:t>
      </w:r>
      <w:proofErr w:type="spellEnd"/>
      <w:r>
        <w:t xml:space="preserve"> войск.</w:t>
      </w:r>
    </w:p>
    <w:p w:rsidR="00080091" w:rsidRDefault="00080091" w:rsidP="00267C51">
      <w:pPr>
        <w:pStyle w:val="20"/>
        <w:shd w:val="clear" w:color="auto" w:fill="auto"/>
        <w:tabs>
          <w:tab w:val="left" w:pos="1973"/>
        </w:tabs>
        <w:spacing w:before="0" w:after="0" w:line="480" w:lineRule="exact"/>
        <w:ind w:left="760"/>
      </w:pPr>
      <w:r>
        <w:t>Очень красочным</w:t>
      </w:r>
      <w:r w:rsidR="00863E34">
        <w:t xml:space="preserve"> является праздник</w:t>
      </w:r>
      <w:r>
        <w:t xml:space="preserve"> «</w:t>
      </w:r>
      <w:proofErr w:type="spellStart"/>
      <w:r>
        <w:t>Новруз</w:t>
      </w:r>
      <w:proofErr w:type="spellEnd"/>
      <w:r>
        <w:t xml:space="preserve"> Байрам», который объединяет «</w:t>
      </w:r>
      <w:proofErr w:type="spellStart"/>
      <w:r>
        <w:t>Эбельцин</w:t>
      </w:r>
      <w:proofErr w:type="spellEnd"/>
      <w:r>
        <w:t>» (праздник табасаранского народа), «</w:t>
      </w:r>
      <w:proofErr w:type="spellStart"/>
      <w:r>
        <w:t>Яран</w:t>
      </w:r>
      <w:proofErr w:type="spellEnd"/>
      <w:r>
        <w:t xml:space="preserve"> </w:t>
      </w:r>
      <w:proofErr w:type="spellStart"/>
      <w:r>
        <w:t>Сувар</w:t>
      </w:r>
      <w:proofErr w:type="spellEnd"/>
      <w:r>
        <w:t>» (праздник лезгинского народа).</w:t>
      </w:r>
    </w:p>
    <w:p w:rsidR="003837FC" w:rsidRDefault="003837FC" w:rsidP="003837FC">
      <w:pPr>
        <w:pStyle w:val="20"/>
        <w:numPr>
          <w:ilvl w:val="0"/>
          <w:numId w:val="7"/>
        </w:numPr>
        <w:shd w:val="clear" w:color="auto" w:fill="auto"/>
        <w:tabs>
          <w:tab w:val="left" w:pos="1987"/>
        </w:tabs>
        <w:spacing w:before="0" w:after="0" w:line="480" w:lineRule="exact"/>
        <w:ind w:firstLine="760"/>
      </w:pPr>
      <w:r>
        <w:t>Ниже приведён перечень ряда основных и дополнительных характеристик, значимых для описания уклада, особенностей условий воспитания в образовательной организации.</w:t>
      </w:r>
    </w:p>
    <w:p w:rsidR="004D76B3" w:rsidRDefault="003837FC" w:rsidP="004D76B3">
      <w:pPr>
        <w:pStyle w:val="20"/>
        <w:numPr>
          <w:ilvl w:val="0"/>
          <w:numId w:val="7"/>
        </w:numPr>
        <w:shd w:val="clear" w:color="auto" w:fill="auto"/>
        <w:tabs>
          <w:tab w:val="left" w:pos="2003"/>
        </w:tabs>
        <w:spacing w:before="0" w:after="0" w:line="480" w:lineRule="exact"/>
        <w:ind w:firstLine="760"/>
      </w:pPr>
      <w:r>
        <w:t>Основные характеристики (целесообразно учитывать в описании):</w:t>
      </w:r>
    </w:p>
    <w:p w:rsidR="004D76B3" w:rsidRDefault="004D76B3" w:rsidP="004D76B3">
      <w:pPr>
        <w:pStyle w:val="20"/>
        <w:shd w:val="clear" w:color="auto" w:fill="auto"/>
        <w:tabs>
          <w:tab w:val="left" w:pos="2003"/>
        </w:tabs>
        <w:spacing w:before="0" w:after="0" w:line="480" w:lineRule="exact"/>
      </w:pPr>
      <w:r>
        <w:t>Педагогический коллектив прогимназии сплоченный, единомышленников, стремящихся к творческой деятельности, раскрытию творческого потенциала у детей и обучающихся</w:t>
      </w:r>
      <w:r w:rsidR="00863E34">
        <w:t xml:space="preserve">. Много вложила труда в создании коллектива, повышении имиджа прогимназии </w:t>
      </w:r>
      <w:r w:rsidR="0020077A">
        <w:t xml:space="preserve">сыграла </w:t>
      </w:r>
      <w:r w:rsidR="00863E34">
        <w:t xml:space="preserve">его руководитель-директор </w:t>
      </w:r>
      <w:proofErr w:type="spellStart"/>
      <w:r w:rsidR="00863E34">
        <w:t>Алимурадова</w:t>
      </w:r>
      <w:proofErr w:type="spellEnd"/>
      <w:r w:rsidR="00863E34">
        <w:t xml:space="preserve"> Р. Э. </w:t>
      </w:r>
    </w:p>
    <w:p w:rsidR="007501AF" w:rsidRDefault="007501AF" w:rsidP="004D76B3">
      <w:pPr>
        <w:pStyle w:val="20"/>
        <w:shd w:val="clear" w:color="auto" w:fill="auto"/>
        <w:tabs>
          <w:tab w:val="left" w:pos="2003"/>
        </w:tabs>
        <w:spacing w:before="0" w:after="0" w:line="480" w:lineRule="exact"/>
      </w:pPr>
      <w:r>
        <w:t xml:space="preserve">В прогимназии обучаются 210 детей столько же и в садике, итого 420 человек. В прогимназии наряду с обычными детьми учатся дети инвалиды 8 человек. Один ребенок с ОВЗ обучается на дому. </w:t>
      </w:r>
      <w:r w:rsidR="00205080">
        <w:t>30 семей, где родители являются участниками Военной спецоперации на Украине.</w:t>
      </w:r>
    </w:p>
    <w:p w:rsidR="00205080" w:rsidRDefault="00205080" w:rsidP="004D76B3">
      <w:pPr>
        <w:pStyle w:val="20"/>
        <w:shd w:val="clear" w:color="auto" w:fill="auto"/>
        <w:tabs>
          <w:tab w:val="left" w:pos="2003"/>
        </w:tabs>
        <w:spacing w:before="0" w:after="0" w:line="480" w:lineRule="exact"/>
      </w:pPr>
      <w:proofErr w:type="spellStart"/>
      <w:r>
        <w:t>Пед</w:t>
      </w:r>
      <w:proofErr w:type="spellEnd"/>
      <w:r>
        <w:t xml:space="preserve"> коллектив участвует </w:t>
      </w:r>
      <w:r w:rsidR="00F1677C">
        <w:t xml:space="preserve">в </w:t>
      </w:r>
      <w:proofErr w:type="spellStart"/>
      <w:r w:rsidR="00F1677C">
        <w:t>экпериме</w:t>
      </w:r>
      <w:r>
        <w:t>нтальных</w:t>
      </w:r>
      <w:proofErr w:type="spellEnd"/>
      <w:r>
        <w:t xml:space="preserve"> </w:t>
      </w:r>
      <w:r w:rsidR="00F1677C">
        <w:t xml:space="preserve">проектах «Сказочные лабиринты» В.В. </w:t>
      </w:r>
      <w:proofErr w:type="spellStart"/>
      <w:r w:rsidR="00F1677C">
        <w:t>Воскобовича</w:t>
      </w:r>
      <w:proofErr w:type="spellEnd"/>
      <w:r w:rsidR="00F1677C">
        <w:t xml:space="preserve">. </w:t>
      </w:r>
    </w:p>
    <w:p w:rsidR="00F1677C" w:rsidRDefault="00F1677C" w:rsidP="004D76B3">
      <w:pPr>
        <w:pStyle w:val="20"/>
        <w:shd w:val="clear" w:color="auto" w:fill="auto"/>
        <w:tabs>
          <w:tab w:val="left" w:pos="2003"/>
        </w:tabs>
        <w:spacing w:before="0" w:after="0" w:line="480" w:lineRule="exact"/>
      </w:pPr>
      <w:r>
        <w:t xml:space="preserve">Проект «Цифровая образовательная среда» </w:t>
      </w:r>
    </w:p>
    <w:p w:rsidR="00F1677C" w:rsidRDefault="00F1677C" w:rsidP="004D76B3">
      <w:pPr>
        <w:pStyle w:val="20"/>
        <w:shd w:val="clear" w:color="auto" w:fill="auto"/>
        <w:tabs>
          <w:tab w:val="left" w:pos="2003"/>
        </w:tabs>
        <w:spacing w:before="0" w:after="0" w:line="480" w:lineRule="exact"/>
      </w:pPr>
      <w:r>
        <w:t>В школе разработаны программы Духовно нравственного воспитания, «Здоровый образ жизни</w:t>
      </w:r>
      <w:proofErr w:type="gramStart"/>
      <w:r>
        <w:t>» ,</w:t>
      </w:r>
      <w:proofErr w:type="gramEnd"/>
      <w:r>
        <w:t xml:space="preserve"> «Экологическое воспитание», 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lastRenderedPageBreak/>
        <w:t>основные вехи истории образовательной организации, выдающиеся события,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jc w:val="left"/>
      </w:pPr>
      <w:r>
        <w:t>деятели в её истории;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цель образовательной организации в самосознании её педагогического коллектива;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наиболее значимые традиционные дела, события, мероприятия в образовательной организации, составляющие основу воспитательной системы;</w:t>
      </w:r>
    </w:p>
    <w:p w:rsidR="003837FC" w:rsidRDefault="00F1677C" w:rsidP="003837FC">
      <w:pPr>
        <w:pStyle w:val="20"/>
        <w:numPr>
          <w:ilvl w:val="0"/>
          <w:numId w:val="7"/>
        </w:numPr>
        <w:shd w:val="clear" w:color="auto" w:fill="auto"/>
        <w:tabs>
          <w:tab w:val="left" w:pos="1945"/>
        </w:tabs>
        <w:spacing w:before="0" w:after="0" w:line="480" w:lineRule="exact"/>
        <w:ind w:firstLine="760"/>
        <w:jc w:val="left"/>
      </w:pPr>
      <w:r>
        <w:t xml:space="preserve">Дополнительные </w:t>
      </w:r>
      <w:r w:rsidR="003837FC">
        <w:t xml:space="preserve">особенности местоположения и социокультурного окружения образовательной организации, историко-культурная, этнокультурная, конфессиональная специфика населения местности, </w:t>
      </w:r>
      <w:proofErr w:type="spellStart"/>
      <w:r w:rsidR="003837FC">
        <w:t>включённость</w:t>
      </w:r>
      <w:proofErr w:type="spellEnd"/>
      <w:r w:rsidR="003837FC">
        <w:t xml:space="preserve"> в историко- культурный контекст территории;</w:t>
      </w:r>
    </w:p>
    <w:p w:rsidR="00F1677C" w:rsidRDefault="00F1677C" w:rsidP="00F1677C">
      <w:pPr>
        <w:pStyle w:val="20"/>
        <w:shd w:val="clear" w:color="auto" w:fill="auto"/>
        <w:tabs>
          <w:tab w:val="left" w:pos="1945"/>
        </w:tabs>
        <w:spacing w:before="0" w:after="0" w:line="480" w:lineRule="exact"/>
        <w:jc w:val="left"/>
      </w:pPr>
      <w:r>
        <w:t xml:space="preserve">В прогимназии находятся рядом с Дербентским </w:t>
      </w:r>
      <w:proofErr w:type="spellStart"/>
      <w:r>
        <w:t>Пед</w:t>
      </w:r>
      <w:proofErr w:type="spellEnd"/>
      <w:r>
        <w:t xml:space="preserve"> колледжем, Мед колледжем имени </w:t>
      </w:r>
      <w:proofErr w:type="spellStart"/>
      <w:r>
        <w:t>Башларова</w:t>
      </w:r>
      <w:proofErr w:type="spellEnd"/>
      <w:r>
        <w:t xml:space="preserve">. Недалеко находится парк Сулеймана </w:t>
      </w:r>
      <w:proofErr w:type="spellStart"/>
      <w:r>
        <w:t>Стальского</w:t>
      </w:r>
      <w:proofErr w:type="spellEnd"/>
      <w:r>
        <w:t xml:space="preserve"> и лезгинским театром.</w:t>
      </w:r>
    </w:p>
    <w:p w:rsidR="009743DA" w:rsidRDefault="007217B5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К</w:t>
      </w:r>
      <w:r w:rsidR="003837FC">
        <w:t>онтингент обучающихся, их семей,</w:t>
      </w:r>
      <w:r>
        <w:t xml:space="preserve"> в осно</w:t>
      </w:r>
      <w:r w:rsidR="009743DA">
        <w:t>вно</w:t>
      </w:r>
      <w:r>
        <w:t>м стабильны и постоянны,</w:t>
      </w:r>
      <w:r w:rsidR="009743DA">
        <w:t xml:space="preserve"> </w:t>
      </w:r>
      <w:proofErr w:type="spellStart"/>
      <w:proofErr w:type="gramStart"/>
      <w:r w:rsidR="009743DA">
        <w:t>по-</w:t>
      </w:r>
      <w:r>
        <w:t>скольку</w:t>
      </w:r>
      <w:proofErr w:type="spellEnd"/>
      <w:proofErr w:type="gramEnd"/>
      <w:r>
        <w:t xml:space="preserve"> к нам приходят дети из нашего детского сада. В Прогимназии обучаются дети 11 национальности коренных народов Дагестана. Все они изучают родные языки (табасаранский, лезгинский, азербайджанский), но все понимают и говорят на русском языке, языке великой России. </w:t>
      </w:r>
      <w:r w:rsidR="003837FC">
        <w:t xml:space="preserve"> </w:t>
      </w:r>
    </w:p>
    <w:p w:rsidR="009743DA" w:rsidRDefault="009743DA" w:rsidP="009743DA">
      <w:pPr>
        <w:pStyle w:val="1"/>
        <w:rPr>
          <w:b w:val="0"/>
          <w:color w:val="000080"/>
          <w:sz w:val="28"/>
          <w:szCs w:val="28"/>
        </w:rPr>
      </w:pPr>
      <w:r w:rsidRPr="009743DA">
        <w:rPr>
          <w:sz w:val="28"/>
          <w:szCs w:val="28"/>
        </w:rPr>
        <w:t xml:space="preserve">Наши дети в основном исповедуют мусульманство, но толерантно относятся к детям других конфессии. Полное название статус, нашей организации </w:t>
      </w:r>
      <w:r w:rsidRPr="009743DA">
        <w:rPr>
          <w:b w:val="0"/>
          <w:color w:val="000080"/>
          <w:sz w:val="28"/>
          <w:szCs w:val="28"/>
        </w:rPr>
        <w:t>МУНИЦИПАЛЬНОЕ БЮДЖЕТНОЕ ОБЩЕОБРАЗОВАТЕЛЬНОЕ УЧРЕЖДЕНИЕ ГОРОДСКОГО ОКРУГА "город ДЕРБЕНТ" ДЛЯ ДЕТЕЙ ДОШКОЛЬНОГО И МЛАДШЕГО ШКОЛЬНОГО возраста «Прогимназия №15»</w:t>
      </w:r>
    </w:p>
    <w:p w:rsidR="009743DA" w:rsidRDefault="009743DA" w:rsidP="009743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Прогимназия состоит из 2х уровней </w:t>
      </w:r>
      <w:proofErr w:type="gramStart"/>
      <w:r>
        <w:rPr>
          <w:sz w:val="28"/>
          <w:szCs w:val="28"/>
          <w:lang w:eastAsia="ru-RU"/>
        </w:rPr>
        <w:t>образования :</w:t>
      </w:r>
      <w:proofErr w:type="gramEnd"/>
      <w:r>
        <w:rPr>
          <w:sz w:val="28"/>
          <w:szCs w:val="28"/>
          <w:lang w:eastAsia="ru-RU"/>
        </w:rPr>
        <w:t xml:space="preserve">  Дошкольный, и младший школьный . </w:t>
      </w:r>
    </w:p>
    <w:p w:rsidR="00646AC6" w:rsidRDefault="009743DA" w:rsidP="009743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Обучающиеся начальной школы получают бесплатное горячее питание (обеды). </w:t>
      </w:r>
    </w:p>
    <w:p w:rsidR="009743DA" w:rsidRDefault="00646AC6" w:rsidP="009743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школе есть один ученик</w:t>
      </w:r>
      <w:r w:rsidR="009743DA">
        <w:rPr>
          <w:sz w:val="28"/>
          <w:szCs w:val="28"/>
          <w:lang w:eastAsia="ru-RU"/>
        </w:rPr>
        <w:t xml:space="preserve">-4 «Б» класса </w:t>
      </w:r>
      <w:proofErr w:type="spellStart"/>
      <w:r w:rsidR="009743DA">
        <w:rPr>
          <w:sz w:val="28"/>
          <w:szCs w:val="28"/>
          <w:lang w:eastAsia="ru-RU"/>
        </w:rPr>
        <w:t>Фейтуллаева</w:t>
      </w:r>
      <w:proofErr w:type="spellEnd"/>
      <w:r w:rsidR="009743DA">
        <w:rPr>
          <w:sz w:val="28"/>
          <w:szCs w:val="28"/>
          <w:lang w:eastAsia="ru-RU"/>
        </w:rPr>
        <w:t xml:space="preserve"> Фатима, которая обучается по адаптированным программам. </w:t>
      </w:r>
      <w:r>
        <w:rPr>
          <w:sz w:val="28"/>
          <w:szCs w:val="28"/>
          <w:lang w:eastAsia="ru-RU"/>
        </w:rPr>
        <w:t xml:space="preserve">В школе 4 ребенка- инвалида, </w:t>
      </w:r>
      <w:r>
        <w:rPr>
          <w:sz w:val="28"/>
          <w:szCs w:val="28"/>
          <w:lang w:eastAsia="ru-RU"/>
        </w:rPr>
        <w:lastRenderedPageBreak/>
        <w:t xml:space="preserve">которые посещают школу. Учителя к ним относятся бережно, внимательно, используя </w:t>
      </w:r>
      <w:proofErr w:type="spellStart"/>
      <w:r>
        <w:rPr>
          <w:sz w:val="28"/>
          <w:szCs w:val="28"/>
          <w:lang w:eastAsia="ru-RU"/>
        </w:rPr>
        <w:t>дефференцированный</w:t>
      </w:r>
      <w:proofErr w:type="spellEnd"/>
      <w:r>
        <w:rPr>
          <w:sz w:val="28"/>
          <w:szCs w:val="28"/>
          <w:lang w:eastAsia="ru-RU"/>
        </w:rPr>
        <w:t xml:space="preserve"> подход. </w:t>
      </w:r>
    </w:p>
    <w:p w:rsidR="00646AC6" w:rsidRDefault="00646AC6" w:rsidP="009743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группах продленного дня воспитателей проводят кружки по интересам: изобразительное искусство, работа с тканью и бумагой, инкрустирование с бисером, работа с соломкой.</w:t>
      </w:r>
    </w:p>
    <w:p w:rsidR="007C46E4" w:rsidRDefault="007C46E4" w:rsidP="009743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Ежегодно педагоги и воспитатели проходят курсы </w:t>
      </w:r>
      <w:proofErr w:type="gramStart"/>
      <w:r>
        <w:rPr>
          <w:sz w:val="28"/>
          <w:szCs w:val="28"/>
          <w:lang w:eastAsia="ru-RU"/>
        </w:rPr>
        <w:t>повышения  квалификации</w:t>
      </w:r>
      <w:proofErr w:type="gramEnd"/>
      <w:r>
        <w:rPr>
          <w:sz w:val="28"/>
          <w:szCs w:val="28"/>
          <w:lang w:eastAsia="ru-RU"/>
        </w:rPr>
        <w:t xml:space="preserve"> при ДИРО города Махачкалы. В прошлом году прошли курсы педагоги, которые преподают ОРКСЭ (в школу 3 модуля данного предмета) исламская культура, основы мировых религиозных культур, светская этика. Изучения данных предметах способствует сближения, дружбе </w:t>
      </w:r>
      <w:proofErr w:type="spellStart"/>
      <w:r>
        <w:rPr>
          <w:sz w:val="28"/>
          <w:szCs w:val="28"/>
          <w:lang w:eastAsia="ru-RU"/>
        </w:rPr>
        <w:t>межэтич</w:t>
      </w:r>
      <w:r w:rsidR="00C3606A">
        <w:rPr>
          <w:sz w:val="28"/>
          <w:szCs w:val="28"/>
          <w:lang w:eastAsia="ru-RU"/>
        </w:rPr>
        <w:t>ескому</w:t>
      </w:r>
      <w:proofErr w:type="spellEnd"/>
      <w:r w:rsidR="00C3606A">
        <w:rPr>
          <w:sz w:val="28"/>
          <w:szCs w:val="28"/>
          <w:lang w:eastAsia="ru-RU"/>
        </w:rPr>
        <w:t xml:space="preserve"> </w:t>
      </w:r>
      <w:proofErr w:type="spellStart"/>
      <w:r w:rsidR="00C3606A">
        <w:rPr>
          <w:sz w:val="28"/>
          <w:szCs w:val="28"/>
          <w:lang w:eastAsia="ru-RU"/>
        </w:rPr>
        <w:t>всплочению</w:t>
      </w:r>
      <w:proofErr w:type="spellEnd"/>
      <w:r w:rsidR="00C3606A">
        <w:rPr>
          <w:sz w:val="28"/>
          <w:szCs w:val="28"/>
          <w:lang w:eastAsia="ru-RU"/>
        </w:rPr>
        <w:t xml:space="preserve"> обучающимися, толерантному отношению детей в классе и в школе. </w:t>
      </w:r>
    </w:p>
    <w:p w:rsidR="00646AC6" w:rsidRPr="009743DA" w:rsidRDefault="00C3606A" w:rsidP="009743D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 воспитателя прошли курсы изобразительного искусства ведут кружки художественно-эстетическому направлению в 3-4 классах. </w:t>
      </w:r>
    </w:p>
    <w:p w:rsidR="009743DA" w:rsidRPr="009743DA" w:rsidRDefault="009743DA" w:rsidP="009743DA">
      <w:pPr>
        <w:rPr>
          <w:sz w:val="28"/>
          <w:szCs w:val="28"/>
          <w:lang w:eastAsia="ru-RU"/>
        </w:rPr>
      </w:pP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170.3.2. Виды, формы и содержание воспитательной деятельности.</w:t>
      </w:r>
    </w:p>
    <w:p w:rsidR="00150B69" w:rsidRDefault="00150B69" w:rsidP="003837FC">
      <w:pPr>
        <w:pStyle w:val="20"/>
        <w:shd w:val="clear" w:color="auto" w:fill="auto"/>
        <w:spacing w:before="0" w:after="0" w:line="480" w:lineRule="exact"/>
        <w:ind w:firstLine="760"/>
      </w:pPr>
      <w:r>
        <w:t xml:space="preserve">В своей работе прогимназия используют </w:t>
      </w:r>
      <w:r w:rsidR="00995F86">
        <w:t>познавательный, ценностно-ориентированный, художественное, трудовое, спортивно-оздоровительное.</w:t>
      </w:r>
    </w:p>
    <w:p w:rsidR="00995F86" w:rsidRDefault="00995F86" w:rsidP="003837FC">
      <w:pPr>
        <w:pStyle w:val="20"/>
        <w:shd w:val="clear" w:color="auto" w:fill="auto"/>
        <w:spacing w:before="0" w:after="0" w:line="480" w:lineRule="exact"/>
        <w:ind w:firstLine="760"/>
      </w:pPr>
      <w:r>
        <w:t xml:space="preserve">Для этой цели проводится: беседы, классные часы, КВН, экскурсии, состязания (соревнования), конкурсы, акции, встреча с интересными людьми города и т.д.  </w:t>
      </w:r>
    </w:p>
    <w:p w:rsidR="003837FC" w:rsidRDefault="003837FC" w:rsidP="003837FC">
      <w:pPr>
        <w:pStyle w:val="20"/>
        <w:numPr>
          <w:ilvl w:val="0"/>
          <w:numId w:val="8"/>
        </w:numPr>
        <w:shd w:val="clear" w:color="auto" w:fill="auto"/>
        <w:tabs>
          <w:tab w:val="left" w:pos="1954"/>
        </w:tabs>
        <w:spacing w:before="0" w:after="0" w:line="480" w:lineRule="exact"/>
        <w:ind w:firstLine="760"/>
      </w:pPr>
      <w:r>
        <w:t>Виды, формы и содержание воспитательной деятельности в этом разделе планируются, представляются по модулям.</w:t>
      </w:r>
    </w:p>
    <w:p w:rsidR="00995F86" w:rsidRDefault="00995F86" w:rsidP="00995F86">
      <w:pPr>
        <w:pStyle w:val="20"/>
        <w:shd w:val="clear" w:color="auto" w:fill="auto"/>
        <w:tabs>
          <w:tab w:val="left" w:pos="1954"/>
        </w:tabs>
        <w:spacing w:before="0" w:after="0" w:line="480" w:lineRule="exact"/>
        <w:ind w:left="760"/>
      </w:pPr>
      <w:r>
        <w:t xml:space="preserve">В прогимназии воспитательная работа ведутся по следующим модулям: </w:t>
      </w:r>
    </w:p>
    <w:p w:rsidR="00995F86" w:rsidRDefault="00995F86" w:rsidP="00995F86">
      <w:pPr>
        <w:pStyle w:val="20"/>
        <w:shd w:val="clear" w:color="auto" w:fill="auto"/>
        <w:tabs>
          <w:tab w:val="left" w:pos="1954"/>
        </w:tabs>
        <w:spacing w:before="0" w:after="0" w:line="480" w:lineRule="exact"/>
        <w:ind w:left="760"/>
      </w:pPr>
      <w:r>
        <w:t>«Урочная деятельность» (научно-исследовательские конкурсы, олимпиады</w:t>
      </w:r>
      <w:r w:rsidR="00793FBB">
        <w:t xml:space="preserve">, научные декады, работа </w:t>
      </w:r>
      <w:proofErr w:type="gramStart"/>
      <w:r w:rsidR="00793FBB">
        <w:t>с детьми</w:t>
      </w:r>
      <w:proofErr w:type="gramEnd"/>
      <w:r w:rsidR="00793FBB">
        <w:t xml:space="preserve"> испытывающими трудности в обучении</w:t>
      </w:r>
      <w:r>
        <w:t>)</w:t>
      </w:r>
    </w:p>
    <w:p w:rsidR="00793FBB" w:rsidRDefault="00793FBB" w:rsidP="00995F86">
      <w:pPr>
        <w:pStyle w:val="20"/>
        <w:shd w:val="clear" w:color="auto" w:fill="auto"/>
        <w:tabs>
          <w:tab w:val="left" w:pos="1954"/>
        </w:tabs>
        <w:spacing w:before="0" w:after="0" w:line="480" w:lineRule="exact"/>
        <w:ind w:left="760"/>
      </w:pPr>
      <w:r>
        <w:t xml:space="preserve">«Ключевые общешкольные дела» (классные часы, линейки, конкурсы, КВЕСТ-игры, акции и </w:t>
      </w:r>
      <w:proofErr w:type="spellStart"/>
      <w:r>
        <w:t>т.д</w:t>
      </w:r>
      <w:proofErr w:type="spellEnd"/>
      <w:r>
        <w:t>)</w:t>
      </w:r>
    </w:p>
    <w:p w:rsidR="00995F86" w:rsidRDefault="00995F86" w:rsidP="00995F86">
      <w:pPr>
        <w:pStyle w:val="20"/>
        <w:shd w:val="clear" w:color="auto" w:fill="auto"/>
        <w:tabs>
          <w:tab w:val="left" w:pos="1954"/>
        </w:tabs>
        <w:spacing w:before="0" w:after="0" w:line="480" w:lineRule="exact"/>
        <w:ind w:left="760"/>
      </w:pPr>
      <w:r>
        <w:t>«</w:t>
      </w:r>
      <w:r w:rsidR="00793FBB">
        <w:t xml:space="preserve">Классное руководство» (классные часы, экскурсии, встречи и </w:t>
      </w:r>
      <w:proofErr w:type="spellStart"/>
      <w:r w:rsidR="00793FBB">
        <w:t>т.д</w:t>
      </w:r>
      <w:proofErr w:type="spellEnd"/>
      <w:r w:rsidR="00793FBB">
        <w:t>)</w:t>
      </w:r>
    </w:p>
    <w:p w:rsidR="00793FBB" w:rsidRDefault="00793FBB" w:rsidP="00995F86">
      <w:pPr>
        <w:pStyle w:val="20"/>
        <w:shd w:val="clear" w:color="auto" w:fill="auto"/>
        <w:tabs>
          <w:tab w:val="left" w:pos="1954"/>
        </w:tabs>
        <w:spacing w:before="0" w:after="0" w:line="480" w:lineRule="exact"/>
        <w:ind w:left="760"/>
      </w:pPr>
      <w:r>
        <w:t>«Внеурочная деятельность» (занятие кружков, секции, проектно-исследовательская деятельность)</w:t>
      </w:r>
    </w:p>
    <w:p w:rsidR="00793FBB" w:rsidRDefault="00793FBB" w:rsidP="00995F86">
      <w:pPr>
        <w:pStyle w:val="20"/>
        <w:shd w:val="clear" w:color="auto" w:fill="auto"/>
        <w:tabs>
          <w:tab w:val="left" w:pos="1954"/>
        </w:tabs>
        <w:spacing w:before="0" w:after="0" w:line="480" w:lineRule="exact"/>
        <w:ind w:left="760"/>
      </w:pPr>
      <w:r>
        <w:lastRenderedPageBreak/>
        <w:t>«Взаимодействие с родителями (с законными представителями) (родительские собрания, заседания родительских комитетов, встречи с представителями Администрации, правоохранительных органов, психолог).</w:t>
      </w:r>
    </w:p>
    <w:p w:rsidR="00793FBB" w:rsidRDefault="00793FBB" w:rsidP="00995F86">
      <w:pPr>
        <w:pStyle w:val="20"/>
        <w:shd w:val="clear" w:color="auto" w:fill="auto"/>
        <w:tabs>
          <w:tab w:val="left" w:pos="1954"/>
        </w:tabs>
        <w:spacing w:before="0" w:after="0" w:line="480" w:lineRule="exact"/>
        <w:ind w:left="760"/>
      </w:pPr>
      <w:r>
        <w:t xml:space="preserve">«Детские общественные организации» (объединение РДДМ, участие в движении «Орлята России» </w:t>
      </w:r>
    </w:p>
    <w:p w:rsidR="00793FBB" w:rsidRDefault="00793FBB" w:rsidP="00995F86">
      <w:pPr>
        <w:pStyle w:val="20"/>
        <w:shd w:val="clear" w:color="auto" w:fill="auto"/>
        <w:tabs>
          <w:tab w:val="left" w:pos="1954"/>
        </w:tabs>
        <w:spacing w:before="0" w:after="0" w:line="480" w:lineRule="exact"/>
        <w:ind w:left="760"/>
      </w:pPr>
      <w:r>
        <w:t>«</w:t>
      </w:r>
      <w:proofErr w:type="gramStart"/>
      <w:r>
        <w:t>Профориентация»  (</w:t>
      </w:r>
      <w:proofErr w:type="gramEnd"/>
      <w:r>
        <w:t>классные часы, экскурсии на предприятиях города, классные встречи с представителями разных профессий)</w:t>
      </w:r>
    </w:p>
    <w:p w:rsidR="00793FBB" w:rsidRDefault="00793FBB" w:rsidP="00995F86">
      <w:pPr>
        <w:pStyle w:val="20"/>
        <w:shd w:val="clear" w:color="auto" w:fill="auto"/>
        <w:tabs>
          <w:tab w:val="left" w:pos="1954"/>
        </w:tabs>
        <w:spacing w:before="0" w:after="0" w:line="480" w:lineRule="exact"/>
        <w:ind w:left="760"/>
      </w:pPr>
      <w:r>
        <w:t xml:space="preserve">«Профилактика и безопасность» (беседы на разные темы, учебные тренировки, правила поведения учащихся за пределами школы, участие в </w:t>
      </w:r>
      <w:proofErr w:type="gramStart"/>
      <w:r>
        <w:t>акциях ,</w:t>
      </w:r>
      <w:proofErr w:type="gramEnd"/>
      <w:r>
        <w:t xml:space="preserve"> </w:t>
      </w:r>
      <w:proofErr w:type="spellStart"/>
      <w:r>
        <w:t>флешмобы</w:t>
      </w:r>
      <w:proofErr w:type="spellEnd"/>
      <w:r>
        <w:t>)</w:t>
      </w:r>
    </w:p>
    <w:p w:rsidR="00793FBB" w:rsidRDefault="00793FBB" w:rsidP="00BE5CE6">
      <w:pPr>
        <w:pStyle w:val="20"/>
        <w:shd w:val="clear" w:color="auto" w:fill="auto"/>
        <w:tabs>
          <w:tab w:val="left" w:pos="1954"/>
        </w:tabs>
        <w:spacing w:before="0" w:after="0" w:line="480" w:lineRule="exact"/>
        <w:ind w:left="760"/>
      </w:pPr>
      <w:r>
        <w:t>«Организация предметно-пространственной среды» (оформление классов, пополнение новыми уголками</w:t>
      </w:r>
      <w:r w:rsidR="00BE5CE6">
        <w:t>, стендами, различные выставки, вернисажи)</w:t>
      </w:r>
    </w:p>
    <w:p w:rsidR="00BE5CE6" w:rsidRDefault="00BE5CE6" w:rsidP="00BE5CE6">
      <w:pPr>
        <w:pStyle w:val="20"/>
        <w:shd w:val="clear" w:color="auto" w:fill="auto"/>
        <w:tabs>
          <w:tab w:val="left" w:pos="1954"/>
        </w:tabs>
        <w:spacing w:before="0" w:after="0" w:line="480" w:lineRule="exact"/>
        <w:ind w:left="760"/>
      </w:pPr>
      <w:r>
        <w:t>«Внешкольные мероприятия» (</w:t>
      </w:r>
      <w:r w:rsidR="001B0A34">
        <w:t>экскурсии, походы выходного дня, посещение музеев, тематические мероприятия по учебным предметам)</w:t>
      </w:r>
    </w:p>
    <w:p w:rsidR="001B0A34" w:rsidRDefault="001B0A34" w:rsidP="00BE5CE6">
      <w:pPr>
        <w:pStyle w:val="20"/>
        <w:shd w:val="clear" w:color="auto" w:fill="auto"/>
        <w:tabs>
          <w:tab w:val="left" w:pos="1954"/>
        </w:tabs>
        <w:spacing w:before="0" w:after="0" w:line="480" w:lineRule="exact"/>
        <w:ind w:left="760"/>
      </w:pPr>
      <w:r>
        <w:t>«Социальное-пространство»</w:t>
      </w:r>
      <w:r w:rsidR="00923B2C">
        <w:t xml:space="preserve"> (</w:t>
      </w:r>
      <w:r>
        <w:t xml:space="preserve">встречи </w:t>
      </w:r>
      <w:r w:rsidR="00923B2C">
        <w:t>с представителями организаций, участвующих в сотрудничестве в прогимназии, проведение уроков, внеурочных занятий)</w:t>
      </w:r>
    </w:p>
    <w:p w:rsidR="00793FBB" w:rsidRDefault="00793FBB" w:rsidP="00995F86">
      <w:pPr>
        <w:pStyle w:val="20"/>
        <w:shd w:val="clear" w:color="auto" w:fill="auto"/>
        <w:tabs>
          <w:tab w:val="left" w:pos="1954"/>
        </w:tabs>
        <w:spacing w:before="0" w:after="0" w:line="480" w:lineRule="exact"/>
        <w:ind w:left="760"/>
      </w:pPr>
    </w:p>
    <w:p w:rsidR="003837FC" w:rsidRDefault="00107A35" w:rsidP="003D4144">
      <w:pPr>
        <w:pStyle w:val="20"/>
        <w:shd w:val="clear" w:color="auto" w:fill="auto"/>
        <w:tabs>
          <w:tab w:val="left" w:pos="1954"/>
        </w:tabs>
        <w:spacing w:before="0" w:after="0" w:line="480" w:lineRule="exact"/>
      </w:pPr>
      <w:r>
        <w:t>170.3.2.1</w:t>
      </w:r>
      <w:r w:rsidR="003837FC">
        <w:t>В федеральной рабочей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другие).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 (</w:t>
      </w:r>
      <w:proofErr w:type="spellStart"/>
      <w:r w:rsidR="003837FC">
        <w:t>волонтёрство</w:t>
      </w:r>
      <w:proofErr w:type="spellEnd"/>
      <w:r w:rsidR="003837FC">
        <w:t>), школьные спортивные клубы, школьные театры, наставничество), а также описанием иных модулей, разработанных образовательной организацией.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lastRenderedPageBreak/>
        <w:t>Последовательность описания модулей является ориентировочной,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коллектива.</w:t>
      </w:r>
    </w:p>
    <w:p w:rsidR="003837FC" w:rsidRDefault="003837FC" w:rsidP="003837FC">
      <w:pPr>
        <w:pStyle w:val="20"/>
        <w:numPr>
          <w:ilvl w:val="0"/>
          <w:numId w:val="8"/>
        </w:numPr>
        <w:shd w:val="clear" w:color="auto" w:fill="auto"/>
        <w:tabs>
          <w:tab w:val="left" w:pos="1970"/>
        </w:tabs>
        <w:spacing w:before="0" w:after="0" w:line="480" w:lineRule="exact"/>
        <w:ind w:firstLine="760"/>
      </w:pPr>
      <w:r>
        <w:t>Модуль «Урочная деятельность».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lastRenderedPageBreak/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837FC" w:rsidRDefault="003837FC" w:rsidP="003837FC">
      <w:pPr>
        <w:pStyle w:val="20"/>
        <w:shd w:val="clear" w:color="auto" w:fill="auto"/>
        <w:tabs>
          <w:tab w:val="left" w:pos="4373"/>
        </w:tabs>
        <w:spacing w:before="0" w:after="0" w:line="480" w:lineRule="exact"/>
        <w:ind w:firstLine="760"/>
      </w:pPr>
      <w:r>
        <w:t>инициирование и поддержку исследовательской деятельности обучающихся, планирование и выполнение</w:t>
      </w:r>
      <w:r>
        <w:tab/>
        <w:t>индивидуальных и групповых проектов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jc w:val="left"/>
      </w:pPr>
      <w:r>
        <w:t>воспитательной направленности.</w:t>
      </w:r>
    </w:p>
    <w:p w:rsidR="003837FC" w:rsidRDefault="003837FC" w:rsidP="003837FC">
      <w:pPr>
        <w:pStyle w:val="20"/>
        <w:numPr>
          <w:ilvl w:val="0"/>
          <w:numId w:val="8"/>
        </w:numPr>
        <w:shd w:val="clear" w:color="auto" w:fill="auto"/>
        <w:tabs>
          <w:tab w:val="left" w:pos="1991"/>
        </w:tabs>
        <w:spacing w:before="0" w:after="0" w:line="480" w:lineRule="exact"/>
        <w:ind w:firstLine="760"/>
      </w:pPr>
      <w:r>
        <w:t>Модуль «Внеурочная деятельность».</w:t>
      </w:r>
    </w:p>
    <w:p w:rsidR="003837FC" w:rsidRDefault="003837FC" w:rsidP="003837FC">
      <w:pPr>
        <w:pStyle w:val="20"/>
        <w:shd w:val="clear" w:color="auto" w:fill="auto"/>
        <w:tabs>
          <w:tab w:val="left" w:pos="2520"/>
        </w:tabs>
        <w:spacing w:before="0" w:after="0" w:line="480" w:lineRule="exact"/>
        <w:ind w:firstLine="760"/>
      </w:pPr>
      <w:r>
        <w:t xml:space="preserve">Реализация воспитательного потенциала внеурочной деятельности в целях обеспечения </w:t>
      </w:r>
      <w:proofErr w:type="gramStart"/>
      <w:r>
        <w:t>индивидуальных потребностей</w:t>
      </w:r>
      <w:proofErr w:type="gramEnd"/>
      <w:r>
        <w:t xml:space="preserve"> обучающихся осуществляется в рамках выбранных ими курсов, занятий (указываются конкретные курсы, занятия, другие формы работы</w:t>
      </w:r>
      <w:r>
        <w:tab/>
        <w:t>в рамках внеурочной деятельности, реализуемые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jc w:val="left"/>
      </w:pPr>
      <w:r>
        <w:t>в образовательной организации или запланированные):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курсы, занятия патриотической, гражданско-патриотической, военно- патриотической, краеведческой, историко-культурной направленности;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 xml:space="preserve">курсы, занятия познавательной, научной, исследовательской, </w:t>
      </w:r>
      <w:r>
        <w:lastRenderedPageBreak/>
        <w:t>просветительской направленности;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  <w:jc w:val="left"/>
      </w:pPr>
      <w:r>
        <w:t>курсы, занятия экологической, природоохранной направленности; курсы, занятия в области искусств, художественного творчества разных видов и жанров;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left="760" w:right="1920"/>
        <w:jc w:val="left"/>
      </w:pPr>
      <w:r>
        <w:t>курсы, занятия туристско-краеведческой направленности; курсы, занятия оздоровительной и спортивной направленности.</w:t>
      </w:r>
    </w:p>
    <w:p w:rsidR="003837FC" w:rsidRDefault="003837FC" w:rsidP="003837FC">
      <w:pPr>
        <w:pStyle w:val="20"/>
        <w:numPr>
          <w:ilvl w:val="0"/>
          <w:numId w:val="8"/>
        </w:numPr>
        <w:shd w:val="clear" w:color="auto" w:fill="auto"/>
        <w:tabs>
          <w:tab w:val="left" w:pos="1991"/>
        </w:tabs>
        <w:spacing w:before="0" w:after="0" w:line="480" w:lineRule="exact"/>
        <w:ind w:firstLine="760"/>
      </w:pPr>
      <w:r>
        <w:t>Модуль «Классное руководство».</w:t>
      </w:r>
    </w:p>
    <w:p w:rsidR="000D6F88" w:rsidRDefault="000D6F88" w:rsidP="000D6F88">
      <w:pPr>
        <w:pStyle w:val="20"/>
        <w:shd w:val="clear" w:color="auto" w:fill="auto"/>
        <w:tabs>
          <w:tab w:val="left" w:pos="1991"/>
        </w:tabs>
        <w:spacing w:before="0" w:after="0" w:line="480" w:lineRule="exact"/>
        <w:ind w:left="760"/>
      </w:pPr>
      <w:r>
        <w:t xml:space="preserve">Всей воспитательной работой, в большинстве случаев, занимается классный руководитель. Его задача </w:t>
      </w:r>
      <w:proofErr w:type="spellStart"/>
      <w:r>
        <w:t>всплотить</w:t>
      </w:r>
      <w:proofErr w:type="spellEnd"/>
      <w:r>
        <w:t xml:space="preserve"> детей в единый коллектив. Уметь сообща (вместе) решать все школьные вопросы, учить дружбе, бережному и внимательному отношению к девочкам, уважительное отношение к старшим, прийти на помощь им в тяжелой ситуации. </w:t>
      </w:r>
    </w:p>
    <w:p w:rsidR="00CC0E34" w:rsidRDefault="000D6F88" w:rsidP="00CC0E34">
      <w:pPr>
        <w:pStyle w:val="20"/>
        <w:shd w:val="clear" w:color="auto" w:fill="auto"/>
        <w:tabs>
          <w:tab w:val="left" w:pos="1991"/>
        </w:tabs>
        <w:spacing w:before="0" w:after="0" w:line="480" w:lineRule="exact"/>
        <w:ind w:left="760"/>
      </w:pPr>
      <w:r>
        <w:t xml:space="preserve">Классные руководители проводят классные часы на разные темы, организуют классные встречи с интересными людьми города. Были проведены </w:t>
      </w:r>
      <w:r w:rsidR="00CC0E34">
        <w:t>встречи Червец Л. Г. дитя войны, ветерано</w:t>
      </w:r>
      <w:r w:rsidR="00272E70">
        <w:t xml:space="preserve">м педагогического труда </w:t>
      </w:r>
      <w:proofErr w:type="gramStart"/>
      <w:r w:rsidR="00272E70">
        <w:t>(</w:t>
      </w:r>
      <w:r w:rsidR="00CC0E34">
        <w:t xml:space="preserve"> </w:t>
      </w:r>
      <w:r w:rsidR="00272E70">
        <w:t>3</w:t>
      </w:r>
      <w:proofErr w:type="gramEnd"/>
      <w:r w:rsidR="00272E70">
        <w:t xml:space="preserve">-4 классы); врачом-педиатром Тагировой Г. Д. детской поликлиники (4 класс); представителем администрации </w:t>
      </w:r>
      <w:proofErr w:type="spellStart"/>
      <w:r w:rsidR="00272E70">
        <w:t>Абдулхаликовым</w:t>
      </w:r>
      <w:proofErr w:type="spellEnd"/>
      <w:r w:rsidR="00272E70">
        <w:t xml:space="preserve"> М. А. –главным специалистом по архитектуре (2 класс).</w:t>
      </w:r>
    </w:p>
    <w:p w:rsidR="003837FC" w:rsidRDefault="003837FC" w:rsidP="003837FC">
      <w:pPr>
        <w:pStyle w:val="20"/>
        <w:numPr>
          <w:ilvl w:val="0"/>
          <w:numId w:val="8"/>
        </w:numPr>
        <w:shd w:val="clear" w:color="auto" w:fill="auto"/>
        <w:tabs>
          <w:tab w:val="left" w:pos="1966"/>
        </w:tabs>
        <w:spacing w:before="0" w:after="0" w:line="480" w:lineRule="exact"/>
        <w:ind w:firstLine="760"/>
      </w:pPr>
      <w:r>
        <w:t>Модуль «Основные школьные дела».</w:t>
      </w:r>
    </w:p>
    <w:p w:rsidR="003701E7" w:rsidRDefault="003701E7" w:rsidP="003701E7">
      <w:pPr>
        <w:pStyle w:val="20"/>
        <w:shd w:val="clear" w:color="auto" w:fill="auto"/>
        <w:tabs>
          <w:tab w:val="left" w:pos="1966"/>
        </w:tabs>
        <w:spacing w:before="0" w:after="0" w:line="480" w:lineRule="exact"/>
        <w:ind w:left="760"/>
      </w:pPr>
      <w:r>
        <w:t xml:space="preserve">По понедельникам в прогимназии проводятся «Разговоры о важном», где поднимается флаг РФ и исполняется </w:t>
      </w:r>
      <w:proofErr w:type="gramStart"/>
      <w:r>
        <w:t>ГИМН .</w:t>
      </w:r>
      <w:proofErr w:type="gramEnd"/>
      <w:r>
        <w:t xml:space="preserve"> Все занятия проводятся согласно программе с использованием видеороликов, презентаций. </w:t>
      </w:r>
    </w:p>
    <w:p w:rsidR="003701E7" w:rsidRDefault="003701E7" w:rsidP="003701E7">
      <w:pPr>
        <w:pStyle w:val="20"/>
        <w:shd w:val="clear" w:color="auto" w:fill="auto"/>
        <w:tabs>
          <w:tab w:val="left" w:pos="1966"/>
        </w:tabs>
        <w:spacing w:before="0" w:after="0" w:line="480" w:lineRule="exact"/>
        <w:ind w:left="760"/>
      </w:pPr>
      <w:r>
        <w:t>Дети сопричастны событиям происходящие в России, В Дагестане.</w:t>
      </w:r>
    </w:p>
    <w:p w:rsidR="003701E7" w:rsidRDefault="003701E7" w:rsidP="003701E7">
      <w:pPr>
        <w:pStyle w:val="20"/>
        <w:shd w:val="clear" w:color="auto" w:fill="auto"/>
        <w:tabs>
          <w:tab w:val="left" w:pos="1966"/>
        </w:tabs>
        <w:spacing w:before="0" w:after="0" w:line="480" w:lineRule="exact"/>
        <w:ind w:left="760"/>
      </w:pPr>
      <w:r>
        <w:t>Особо хочется отметить праздники «День единства народов Дагестана»,</w:t>
      </w:r>
    </w:p>
    <w:p w:rsidR="003701E7" w:rsidRDefault="003701E7" w:rsidP="003701E7">
      <w:pPr>
        <w:pStyle w:val="20"/>
        <w:shd w:val="clear" w:color="auto" w:fill="auto"/>
        <w:tabs>
          <w:tab w:val="left" w:pos="1966"/>
        </w:tabs>
        <w:spacing w:before="0" w:after="0" w:line="480" w:lineRule="exact"/>
        <w:ind w:left="760"/>
      </w:pPr>
      <w:r>
        <w:t>«День Российского флага»</w:t>
      </w:r>
      <w:r w:rsidR="00F815C0">
        <w:t>, «День Конституции»,</w:t>
      </w:r>
      <w:r w:rsidR="00826376" w:rsidRPr="00826376">
        <w:t xml:space="preserve"> </w:t>
      </w:r>
      <w:r w:rsidR="00826376">
        <w:t>и другие значимые события в России,</w:t>
      </w:r>
      <w:r w:rsidR="00F815C0">
        <w:t xml:space="preserve"> где раскрывается патриотизм, гражданская позиция и активность каждого ребенка. </w:t>
      </w:r>
    </w:p>
    <w:p w:rsidR="00F815C0" w:rsidRDefault="00F815C0" w:rsidP="003701E7">
      <w:pPr>
        <w:pStyle w:val="20"/>
        <w:shd w:val="clear" w:color="auto" w:fill="auto"/>
        <w:tabs>
          <w:tab w:val="left" w:pos="1966"/>
        </w:tabs>
        <w:spacing w:before="0" w:after="0" w:line="480" w:lineRule="exact"/>
        <w:ind w:left="760"/>
      </w:pPr>
      <w:r>
        <w:lastRenderedPageBreak/>
        <w:t>Проходят не только уроки и беседы, но и фестивали народов России, Дагестана. Использование национальных костюмов, блюд национальной кухни делают праздники домашними, теплыми.</w:t>
      </w:r>
    </w:p>
    <w:p w:rsidR="003837FC" w:rsidRDefault="003837FC" w:rsidP="003837FC">
      <w:pPr>
        <w:pStyle w:val="20"/>
        <w:numPr>
          <w:ilvl w:val="0"/>
          <w:numId w:val="8"/>
        </w:numPr>
        <w:shd w:val="clear" w:color="auto" w:fill="auto"/>
        <w:tabs>
          <w:tab w:val="left" w:pos="1970"/>
        </w:tabs>
        <w:spacing w:before="0" w:after="0" w:line="480" w:lineRule="exact"/>
        <w:ind w:firstLine="760"/>
      </w:pPr>
      <w:r>
        <w:t>Модуль «Внешкольные мероприятия».</w:t>
      </w:r>
    </w:p>
    <w:p w:rsidR="00272E70" w:rsidRDefault="00272E70" w:rsidP="00272E70">
      <w:pPr>
        <w:pStyle w:val="20"/>
        <w:shd w:val="clear" w:color="auto" w:fill="auto"/>
        <w:tabs>
          <w:tab w:val="left" w:pos="1970"/>
        </w:tabs>
        <w:spacing w:before="0" w:after="0" w:line="480" w:lineRule="exact"/>
        <w:ind w:left="760"/>
      </w:pPr>
      <w:r>
        <w:t xml:space="preserve">В школе стали традиционными праздники, которые отмечаются всеми </w:t>
      </w:r>
      <w:proofErr w:type="spellStart"/>
      <w:r>
        <w:t>воспитаниками</w:t>
      </w:r>
      <w:proofErr w:type="spellEnd"/>
      <w:r>
        <w:t xml:space="preserve"> прогимназии. Это линейки первого и последнего звонка. </w:t>
      </w:r>
    </w:p>
    <w:p w:rsidR="00272E70" w:rsidRDefault="00272E70" w:rsidP="00272E70">
      <w:pPr>
        <w:pStyle w:val="20"/>
        <w:shd w:val="clear" w:color="auto" w:fill="auto"/>
        <w:tabs>
          <w:tab w:val="left" w:pos="1970"/>
        </w:tabs>
        <w:spacing w:before="0" w:after="0" w:line="480" w:lineRule="exact"/>
        <w:ind w:left="760"/>
      </w:pPr>
      <w:r>
        <w:t>Линейка памяти жертв Беслана и другим людям пострадавшим от терроризма, участие в параде «</w:t>
      </w:r>
      <w:proofErr w:type="spellStart"/>
      <w:r>
        <w:t>Орлятских</w:t>
      </w:r>
      <w:proofErr w:type="spellEnd"/>
      <w:r>
        <w:t xml:space="preserve"> войск»; (1 место), «День матери» «День пожилого человека» праздник «Наших мам</w:t>
      </w:r>
      <w:proofErr w:type="gramStart"/>
      <w:r>
        <w:t>» ,</w:t>
      </w:r>
      <w:proofErr w:type="gramEnd"/>
      <w:r>
        <w:t xml:space="preserve"> «День Защитника Отечества». Участие в акциях «Зажги синим» «Окна Победы» Празднования Дня Победы </w:t>
      </w:r>
    </w:p>
    <w:p w:rsidR="00272E70" w:rsidRDefault="00272E70" w:rsidP="00272E70">
      <w:pPr>
        <w:pStyle w:val="20"/>
        <w:shd w:val="clear" w:color="auto" w:fill="auto"/>
        <w:tabs>
          <w:tab w:val="left" w:pos="1970"/>
        </w:tabs>
        <w:spacing w:before="0" w:after="0" w:line="480" w:lineRule="exact"/>
        <w:ind w:left="760"/>
      </w:pPr>
      <w:r>
        <w:t>Проведены классные часы</w:t>
      </w:r>
      <w:r w:rsidR="00551A38">
        <w:t>,</w:t>
      </w:r>
      <w:r>
        <w:t xml:space="preserve"> посвященные </w:t>
      </w:r>
      <w:r w:rsidR="00551A38">
        <w:t xml:space="preserve">участникам СВО </w:t>
      </w:r>
      <w:proofErr w:type="spellStart"/>
      <w:r w:rsidR="00551A38">
        <w:t>Халикову</w:t>
      </w:r>
      <w:proofErr w:type="spellEnd"/>
      <w:r w:rsidR="00551A38">
        <w:t xml:space="preserve"> </w:t>
      </w:r>
      <w:proofErr w:type="spellStart"/>
      <w:r w:rsidR="00551A38">
        <w:t>Радиму</w:t>
      </w:r>
      <w:proofErr w:type="spellEnd"/>
      <w:r w:rsidR="00551A38">
        <w:t xml:space="preserve">, </w:t>
      </w:r>
      <w:proofErr w:type="spellStart"/>
      <w:r w:rsidR="00551A38">
        <w:t>Марданову</w:t>
      </w:r>
      <w:proofErr w:type="spellEnd"/>
      <w:r w:rsidR="00551A38">
        <w:t xml:space="preserve"> Али-</w:t>
      </w:r>
      <w:proofErr w:type="spellStart"/>
      <w:r w:rsidR="00551A38">
        <w:t>Мамеду</w:t>
      </w:r>
      <w:proofErr w:type="spellEnd"/>
      <w:r w:rsidR="00551A38">
        <w:t xml:space="preserve">, </w:t>
      </w:r>
      <w:r w:rsidR="00C75EB9">
        <w:t xml:space="preserve">открыты парты этим героям. </w:t>
      </w:r>
    </w:p>
    <w:p w:rsidR="00C75EB9" w:rsidRDefault="00C75EB9" w:rsidP="00272E70">
      <w:pPr>
        <w:pStyle w:val="20"/>
        <w:shd w:val="clear" w:color="auto" w:fill="auto"/>
        <w:tabs>
          <w:tab w:val="left" w:pos="1970"/>
        </w:tabs>
        <w:spacing w:before="0" w:after="0" w:line="480" w:lineRule="exact"/>
        <w:ind w:left="760"/>
      </w:pPr>
      <w:r>
        <w:t xml:space="preserve">В Прогимназии в этом году открылась первичное организация РДДМ. Наши обучающиеся принимают активное участие (все классы и </w:t>
      </w:r>
      <w:r w:rsidR="005A7E8C">
        <w:t xml:space="preserve">дети) во </w:t>
      </w:r>
      <w:proofErr w:type="gramStart"/>
      <w:r>
        <w:t>Всероссийских ,</w:t>
      </w:r>
      <w:proofErr w:type="gramEnd"/>
      <w:r>
        <w:t xml:space="preserve">  Республиканских конкурсах и акциях:</w:t>
      </w:r>
    </w:p>
    <w:p w:rsidR="00C75EB9" w:rsidRDefault="00C75EB9" w:rsidP="00272E70">
      <w:pPr>
        <w:pStyle w:val="20"/>
        <w:shd w:val="clear" w:color="auto" w:fill="auto"/>
        <w:tabs>
          <w:tab w:val="left" w:pos="1970"/>
        </w:tabs>
        <w:spacing w:before="0" w:after="0" w:line="480" w:lineRule="exact"/>
        <w:ind w:left="760"/>
      </w:pPr>
      <w:r>
        <w:t>«С чего начинается Родина» (1 место), участие в Викторинах и олимпиадах. Победители и призеры (8 ч</w:t>
      </w:r>
      <w:r w:rsidR="00B713FA">
        <w:t xml:space="preserve">еловек)- обучающиеся 3-4 класса, участники, </w:t>
      </w:r>
      <w:r>
        <w:t>олимпиады</w:t>
      </w:r>
      <w:r w:rsidR="00B713FA">
        <w:t xml:space="preserve"> по правилам дорожного движения.</w:t>
      </w:r>
    </w:p>
    <w:p w:rsidR="005A7E8C" w:rsidRDefault="005A7E8C" w:rsidP="00272E70">
      <w:pPr>
        <w:pStyle w:val="20"/>
        <w:shd w:val="clear" w:color="auto" w:fill="auto"/>
        <w:tabs>
          <w:tab w:val="left" w:pos="1970"/>
        </w:tabs>
        <w:spacing w:before="0" w:after="0" w:line="480" w:lineRule="exact"/>
        <w:ind w:left="760"/>
      </w:pPr>
      <w:r>
        <w:t>Участие в экологическом конкурсе «Чистота Земли, воды» (2 класс).</w:t>
      </w:r>
    </w:p>
    <w:p w:rsidR="00B713FA" w:rsidRDefault="00B713FA" w:rsidP="00272E70">
      <w:pPr>
        <w:pStyle w:val="20"/>
        <w:shd w:val="clear" w:color="auto" w:fill="auto"/>
        <w:tabs>
          <w:tab w:val="left" w:pos="1970"/>
        </w:tabs>
        <w:spacing w:before="0" w:after="0" w:line="480" w:lineRule="exact"/>
        <w:ind w:left="760"/>
      </w:pPr>
      <w:r>
        <w:t>Обучающиеся педагоги и родители принимают участие в различных благотворительных акциях: Посещение дома инвалидов и ветеранов, посещение социального реабилитационного центра города Дербента, помощь воспитанникам интерната города Махачкалы.</w:t>
      </w:r>
    </w:p>
    <w:p w:rsidR="00B713FA" w:rsidRDefault="005A7E8C" w:rsidP="00272E70">
      <w:pPr>
        <w:pStyle w:val="20"/>
        <w:shd w:val="clear" w:color="auto" w:fill="auto"/>
        <w:tabs>
          <w:tab w:val="left" w:pos="1970"/>
        </w:tabs>
        <w:spacing w:before="0" w:after="0" w:line="480" w:lineRule="exact"/>
        <w:ind w:left="760"/>
      </w:pPr>
      <w:r>
        <w:t xml:space="preserve">Посещение на дому детей инвалидов и </w:t>
      </w:r>
      <w:proofErr w:type="gramStart"/>
      <w:r>
        <w:t>другое .</w:t>
      </w:r>
      <w:proofErr w:type="gramEnd"/>
    </w:p>
    <w:p w:rsidR="005A7E8C" w:rsidRDefault="005A7E8C" w:rsidP="00272E70">
      <w:pPr>
        <w:pStyle w:val="20"/>
        <w:shd w:val="clear" w:color="auto" w:fill="auto"/>
        <w:tabs>
          <w:tab w:val="left" w:pos="1970"/>
        </w:tabs>
        <w:spacing w:before="0" w:after="0" w:line="480" w:lineRule="exact"/>
        <w:ind w:left="760"/>
      </w:pPr>
      <w:r>
        <w:t>Наши школьники проводят шефскую помощь и работу дошколятам прогимназии и все это делают с великим удовольствием и желанием.</w:t>
      </w:r>
    </w:p>
    <w:p w:rsidR="005A7E8C" w:rsidRDefault="005A7E8C" w:rsidP="00272E70">
      <w:pPr>
        <w:pStyle w:val="20"/>
        <w:shd w:val="clear" w:color="auto" w:fill="auto"/>
        <w:tabs>
          <w:tab w:val="left" w:pos="1970"/>
        </w:tabs>
        <w:spacing w:before="0" w:after="0" w:line="480" w:lineRule="exact"/>
        <w:ind w:left="760"/>
      </w:pPr>
      <w:r>
        <w:t xml:space="preserve">Во всех общественных делах нашими помощниками являются воспитатели ГПД </w:t>
      </w:r>
      <w:proofErr w:type="gramStart"/>
      <w:r>
        <w:t>и ,конечно</w:t>
      </w:r>
      <w:proofErr w:type="gramEnd"/>
      <w:r>
        <w:t xml:space="preserve">, родительская общественность. </w:t>
      </w:r>
    </w:p>
    <w:p w:rsidR="00073E42" w:rsidRDefault="00073E42" w:rsidP="00272E70">
      <w:pPr>
        <w:pStyle w:val="20"/>
        <w:shd w:val="clear" w:color="auto" w:fill="auto"/>
        <w:tabs>
          <w:tab w:val="left" w:pos="1970"/>
        </w:tabs>
        <w:spacing w:before="0" w:after="0" w:line="480" w:lineRule="exact"/>
        <w:ind w:left="760"/>
      </w:pPr>
      <w:r>
        <w:t xml:space="preserve">Внешкольные мероприятия сливаются с </w:t>
      </w:r>
      <w:proofErr w:type="spellStart"/>
      <w:r>
        <w:t>профоринтационной</w:t>
      </w:r>
      <w:proofErr w:type="spellEnd"/>
      <w:r>
        <w:t xml:space="preserve"> работой, </w:t>
      </w:r>
      <w:proofErr w:type="spellStart"/>
      <w:r>
        <w:lastRenderedPageBreak/>
        <w:t>проведление</w:t>
      </w:r>
      <w:proofErr w:type="spellEnd"/>
      <w:r>
        <w:t xml:space="preserve"> различных экскурсий (посещение отделения Почта </w:t>
      </w:r>
      <w:proofErr w:type="gramStart"/>
      <w:r>
        <w:t xml:space="preserve">России,  </w:t>
      </w:r>
      <w:proofErr w:type="spellStart"/>
      <w:r>
        <w:t>парихмахерской</w:t>
      </w:r>
      <w:proofErr w:type="spellEnd"/>
      <w:proofErr w:type="gramEnd"/>
      <w:r>
        <w:t xml:space="preserve">, булочной, пожарной части)-знакомство с профессиями родителей. </w:t>
      </w:r>
    </w:p>
    <w:p w:rsidR="00073E42" w:rsidRDefault="00073E42" w:rsidP="00272E70">
      <w:pPr>
        <w:pStyle w:val="20"/>
        <w:shd w:val="clear" w:color="auto" w:fill="auto"/>
        <w:tabs>
          <w:tab w:val="left" w:pos="1970"/>
        </w:tabs>
        <w:spacing w:before="0" w:after="0" w:line="480" w:lineRule="exact"/>
        <w:ind w:left="760"/>
      </w:pPr>
      <w:r>
        <w:t>Педагоги родного языка организовывают встречи с поэтами и писателями табасаранского, азербайджанского языка (2-4 классы)</w:t>
      </w:r>
    </w:p>
    <w:p w:rsidR="005A7E8C" w:rsidRDefault="005A7E8C" w:rsidP="00272E70">
      <w:pPr>
        <w:pStyle w:val="20"/>
        <w:shd w:val="clear" w:color="auto" w:fill="auto"/>
        <w:tabs>
          <w:tab w:val="left" w:pos="1970"/>
        </w:tabs>
        <w:spacing w:before="0" w:after="0" w:line="480" w:lineRule="exact"/>
        <w:ind w:left="760"/>
      </w:pPr>
    </w:p>
    <w:p w:rsidR="003837FC" w:rsidRDefault="003837FC" w:rsidP="00073E42">
      <w:pPr>
        <w:pStyle w:val="20"/>
        <w:numPr>
          <w:ilvl w:val="0"/>
          <w:numId w:val="8"/>
        </w:numPr>
        <w:shd w:val="clear" w:color="auto" w:fill="auto"/>
        <w:tabs>
          <w:tab w:val="left" w:pos="1950"/>
        </w:tabs>
        <w:spacing w:before="0" w:after="0" w:line="480" w:lineRule="exact"/>
        <w:ind w:firstLine="760"/>
      </w:pPr>
      <w:r>
        <w:t xml:space="preserve">Модуль «Организация предметно-пространственной среды». </w:t>
      </w:r>
    </w:p>
    <w:p w:rsidR="00073E42" w:rsidRDefault="00073E42" w:rsidP="00073E42">
      <w:pPr>
        <w:pStyle w:val="20"/>
        <w:shd w:val="clear" w:color="auto" w:fill="auto"/>
        <w:tabs>
          <w:tab w:val="left" w:pos="1950"/>
        </w:tabs>
        <w:spacing w:before="0" w:after="0" w:line="480" w:lineRule="exact"/>
        <w:ind w:left="760"/>
      </w:pPr>
      <w:r>
        <w:t>Наша прогимназия открыта после капительного ремонта с января 2023 г. В ней созданы все условия для обучения и воспитания подрастающего поколения.</w:t>
      </w:r>
    </w:p>
    <w:p w:rsidR="00073E42" w:rsidRDefault="00073E42" w:rsidP="00073E42">
      <w:pPr>
        <w:pStyle w:val="20"/>
        <w:shd w:val="clear" w:color="auto" w:fill="auto"/>
        <w:tabs>
          <w:tab w:val="left" w:pos="1950"/>
        </w:tabs>
        <w:spacing w:before="0" w:after="0" w:line="480" w:lineRule="exact"/>
        <w:ind w:left="760"/>
      </w:pPr>
      <w:r>
        <w:t xml:space="preserve">Установлено новое оборудование, хороший ремонт в кабинетах, и коридорах. В каждом </w:t>
      </w:r>
      <w:proofErr w:type="gramStart"/>
      <w:r>
        <w:t>кабинете  установлено</w:t>
      </w:r>
      <w:proofErr w:type="gramEnd"/>
      <w:r>
        <w:t xml:space="preserve"> техническое оборудование – компьютеры, интерактивные доски, телевизоры. Два кабинета </w:t>
      </w:r>
      <w:proofErr w:type="spellStart"/>
      <w:r>
        <w:t>имееют</w:t>
      </w:r>
      <w:proofErr w:type="spellEnd"/>
      <w:r>
        <w:t xml:space="preserve"> </w:t>
      </w:r>
      <w:proofErr w:type="spellStart"/>
      <w:r>
        <w:t>недбуки</w:t>
      </w:r>
      <w:proofErr w:type="spellEnd"/>
      <w:r>
        <w:t xml:space="preserve"> для учащихся.</w:t>
      </w:r>
    </w:p>
    <w:p w:rsidR="00073E42" w:rsidRDefault="00073E42" w:rsidP="00073E42">
      <w:pPr>
        <w:pStyle w:val="20"/>
        <w:shd w:val="clear" w:color="auto" w:fill="auto"/>
        <w:tabs>
          <w:tab w:val="left" w:pos="1950"/>
        </w:tabs>
        <w:spacing w:before="0" w:after="0" w:line="480" w:lineRule="exact"/>
        <w:ind w:left="760"/>
      </w:pPr>
      <w:r>
        <w:t xml:space="preserve">Все дети, родители рады такому современному </w:t>
      </w:r>
      <w:proofErr w:type="spellStart"/>
      <w:r>
        <w:t>иновационному</w:t>
      </w:r>
      <w:proofErr w:type="spellEnd"/>
      <w:r>
        <w:t xml:space="preserve"> подходу обучения отвечающим всем современным требованиям ФГОС.</w:t>
      </w:r>
    </w:p>
    <w:p w:rsidR="00073E42" w:rsidRDefault="00073E42" w:rsidP="00073E42">
      <w:pPr>
        <w:pStyle w:val="20"/>
        <w:shd w:val="clear" w:color="auto" w:fill="auto"/>
        <w:tabs>
          <w:tab w:val="left" w:pos="1950"/>
        </w:tabs>
        <w:spacing w:before="0" w:after="0" w:line="480" w:lineRule="exact"/>
        <w:ind w:left="760"/>
      </w:pPr>
      <w:r>
        <w:t xml:space="preserve">В коридорах размещены различные стенды: </w:t>
      </w:r>
    </w:p>
    <w:p w:rsidR="00073E42" w:rsidRDefault="00073E42" w:rsidP="00073E42">
      <w:pPr>
        <w:pStyle w:val="20"/>
        <w:shd w:val="clear" w:color="auto" w:fill="auto"/>
        <w:tabs>
          <w:tab w:val="left" w:pos="1950"/>
        </w:tabs>
        <w:spacing w:before="0" w:after="0" w:line="480" w:lineRule="exact"/>
        <w:ind w:left="760"/>
      </w:pPr>
      <w:r>
        <w:t xml:space="preserve">«Права ребенка», «Правила безопасности» «Действие </w:t>
      </w:r>
      <w:proofErr w:type="gramStart"/>
      <w:r>
        <w:t>во время</w:t>
      </w:r>
      <w:proofErr w:type="gramEnd"/>
      <w:r>
        <w:t xml:space="preserve"> </w:t>
      </w:r>
      <w:proofErr w:type="spellStart"/>
      <w:r>
        <w:t>терракта</w:t>
      </w:r>
      <w:proofErr w:type="spellEnd"/>
      <w:r>
        <w:t>»</w:t>
      </w:r>
      <w:r w:rsidR="00446935">
        <w:t>, «Дагестанские писатели» размещен стенд посвященный нашему воспита</w:t>
      </w:r>
      <w:r w:rsidR="00F062B4">
        <w:t>н</w:t>
      </w:r>
      <w:r w:rsidR="00446935">
        <w:t xml:space="preserve">нику участнику СВО </w:t>
      </w:r>
      <w:proofErr w:type="spellStart"/>
      <w:r w:rsidR="00446935">
        <w:t>Марданову</w:t>
      </w:r>
      <w:proofErr w:type="spellEnd"/>
      <w:r w:rsidR="00446935">
        <w:t xml:space="preserve"> Али-</w:t>
      </w:r>
      <w:proofErr w:type="spellStart"/>
      <w:r w:rsidR="00446935">
        <w:t>Мамеду</w:t>
      </w:r>
      <w:proofErr w:type="spellEnd"/>
      <w:r w:rsidR="00446935">
        <w:t>.</w:t>
      </w:r>
    </w:p>
    <w:p w:rsidR="00446935" w:rsidRDefault="00446935" w:rsidP="00073E42">
      <w:pPr>
        <w:pStyle w:val="20"/>
        <w:shd w:val="clear" w:color="auto" w:fill="auto"/>
        <w:tabs>
          <w:tab w:val="left" w:pos="1950"/>
        </w:tabs>
        <w:spacing w:before="0" w:after="0" w:line="480" w:lineRule="exact"/>
        <w:ind w:left="760"/>
      </w:pPr>
      <w:r>
        <w:t>В этом году будут добавлены стенды «Безопасный маршрут в школу»</w:t>
      </w:r>
    </w:p>
    <w:p w:rsidR="00446935" w:rsidRDefault="00446935" w:rsidP="00073E42">
      <w:pPr>
        <w:pStyle w:val="20"/>
        <w:shd w:val="clear" w:color="auto" w:fill="auto"/>
        <w:tabs>
          <w:tab w:val="left" w:pos="1950"/>
        </w:tabs>
        <w:spacing w:before="0" w:after="0" w:line="480" w:lineRule="exact"/>
        <w:ind w:left="760"/>
      </w:pPr>
      <w:r>
        <w:t>«Английский язык»</w:t>
      </w:r>
    </w:p>
    <w:p w:rsidR="00446935" w:rsidRDefault="00446935" w:rsidP="00073E42">
      <w:pPr>
        <w:pStyle w:val="20"/>
        <w:shd w:val="clear" w:color="auto" w:fill="auto"/>
        <w:tabs>
          <w:tab w:val="left" w:pos="1950"/>
        </w:tabs>
        <w:spacing w:before="0" w:after="0" w:line="480" w:lineRule="exact"/>
        <w:ind w:left="760"/>
      </w:pPr>
      <w:r>
        <w:t xml:space="preserve">Есть хороший актовый зал, где проходят мероприятия школы и сада, оборудована игровая площадка., получена площадка по правилам ПДД. </w:t>
      </w:r>
    </w:p>
    <w:p w:rsidR="00446935" w:rsidRDefault="00446935" w:rsidP="00073E42">
      <w:pPr>
        <w:pStyle w:val="20"/>
        <w:shd w:val="clear" w:color="auto" w:fill="auto"/>
        <w:tabs>
          <w:tab w:val="left" w:pos="1950"/>
        </w:tabs>
        <w:spacing w:before="0" w:after="0" w:line="480" w:lineRule="exact"/>
        <w:ind w:left="760"/>
      </w:pPr>
      <w:r>
        <w:t xml:space="preserve">На территории двора посажена зелень: кусты,  </w:t>
      </w:r>
      <w:proofErr w:type="spellStart"/>
      <w:r>
        <w:t>деревьяя</w:t>
      </w:r>
      <w:proofErr w:type="spellEnd"/>
      <w:r>
        <w:t>. Цветы.</w:t>
      </w:r>
    </w:p>
    <w:p w:rsidR="00446935" w:rsidRDefault="00446935" w:rsidP="00073E42">
      <w:pPr>
        <w:pStyle w:val="20"/>
        <w:shd w:val="clear" w:color="auto" w:fill="auto"/>
        <w:tabs>
          <w:tab w:val="left" w:pos="1950"/>
        </w:tabs>
        <w:spacing w:before="0" w:after="0" w:line="480" w:lineRule="exact"/>
        <w:ind w:left="760"/>
      </w:pPr>
      <w:r>
        <w:t xml:space="preserve">Установлен флагшток для поднятия флага. В помещении есть сменный стенд где, размещается творческие работы воспитанников и школьников. </w:t>
      </w:r>
    </w:p>
    <w:p w:rsidR="00446935" w:rsidRDefault="00446935" w:rsidP="00073E42">
      <w:pPr>
        <w:pStyle w:val="20"/>
        <w:shd w:val="clear" w:color="auto" w:fill="auto"/>
        <w:tabs>
          <w:tab w:val="left" w:pos="1950"/>
        </w:tabs>
        <w:spacing w:before="0" w:after="0" w:line="480" w:lineRule="exact"/>
        <w:ind w:left="760"/>
      </w:pPr>
      <w:r>
        <w:t>Учителя физкультуры воспитатели групп продленного дня пользуются услугой-посещения ст</w:t>
      </w:r>
      <w:r w:rsidR="00F062B4">
        <w:t>адиона педагогического колледжа</w:t>
      </w:r>
      <w:r>
        <w:t>.</w:t>
      </w:r>
    </w:p>
    <w:p w:rsidR="00446935" w:rsidRDefault="00446935" w:rsidP="00073E42">
      <w:pPr>
        <w:pStyle w:val="20"/>
        <w:shd w:val="clear" w:color="auto" w:fill="auto"/>
        <w:tabs>
          <w:tab w:val="left" w:pos="1950"/>
        </w:tabs>
        <w:spacing w:before="0" w:after="0" w:line="480" w:lineRule="exact"/>
        <w:ind w:left="760"/>
      </w:pPr>
      <w:r>
        <w:lastRenderedPageBreak/>
        <w:t xml:space="preserve">Все дети и взрослые следят за </w:t>
      </w:r>
      <w:r w:rsidR="00F062B4">
        <w:t>чистотой во дворе и в помещении</w:t>
      </w:r>
      <w:r>
        <w:t>.</w:t>
      </w:r>
    </w:p>
    <w:p w:rsidR="00446935" w:rsidRDefault="00446935" w:rsidP="00073E42">
      <w:pPr>
        <w:pStyle w:val="20"/>
        <w:shd w:val="clear" w:color="auto" w:fill="auto"/>
        <w:tabs>
          <w:tab w:val="left" w:pos="1950"/>
        </w:tabs>
        <w:spacing w:before="0" w:after="0" w:line="480" w:lineRule="exact"/>
        <w:ind w:left="760"/>
      </w:pPr>
      <w:r>
        <w:t xml:space="preserve"> Во время субботника убирается двор и прилегающее территория улицы </w:t>
      </w:r>
      <w:proofErr w:type="spellStart"/>
      <w:r>
        <w:t>Сальмана</w:t>
      </w:r>
      <w:proofErr w:type="spellEnd"/>
      <w:r>
        <w:t xml:space="preserve">. Поливка цветов. </w:t>
      </w:r>
    </w:p>
    <w:p w:rsidR="00446935" w:rsidRDefault="00446935" w:rsidP="00073E42">
      <w:pPr>
        <w:pStyle w:val="20"/>
        <w:shd w:val="clear" w:color="auto" w:fill="auto"/>
        <w:tabs>
          <w:tab w:val="left" w:pos="1950"/>
        </w:tabs>
        <w:spacing w:before="0" w:after="0" w:line="480" w:lineRule="exact"/>
        <w:ind w:left="760"/>
      </w:pPr>
      <w:r>
        <w:t>Наши дети участвовали весной в уборке братских могил.</w:t>
      </w:r>
    </w:p>
    <w:p w:rsidR="003837FC" w:rsidRDefault="003837FC" w:rsidP="003837FC">
      <w:pPr>
        <w:pStyle w:val="20"/>
        <w:numPr>
          <w:ilvl w:val="0"/>
          <w:numId w:val="8"/>
        </w:numPr>
        <w:shd w:val="clear" w:color="auto" w:fill="auto"/>
        <w:tabs>
          <w:tab w:val="left" w:pos="1945"/>
        </w:tabs>
        <w:spacing w:before="0" w:after="0" w:line="480" w:lineRule="exact"/>
        <w:ind w:firstLine="760"/>
      </w:pPr>
      <w:r>
        <w:t>Модуль «Взаимодействие с родителями (законными представителями)».</w:t>
      </w:r>
    </w:p>
    <w:p w:rsidR="00256152" w:rsidRDefault="00706DC7" w:rsidP="00256152">
      <w:pPr>
        <w:pStyle w:val="20"/>
        <w:numPr>
          <w:ilvl w:val="0"/>
          <w:numId w:val="8"/>
        </w:numPr>
        <w:shd w:val="clear" w:color="auto" w:fill="auto"/>
        <w:tabs>
          <w:tab w:val="left" w:pos="1945"/>
        </w:tabs>
        <w:spacing w:before="0" w:after="0" w:line="480" w:lineRule="exact"/>
        <w:ind w:firstLine="760"/>
      </w:pPr>
      <w:r>
        <w:t xml:space="preserve">Прогимназия поддерживает Взаимодействие с родителями (законными представителями). Избран родительский общешкольный комитет, а </w:t>
      </w:r>
      <w:proofErr w:type="gramStart"/>
      <w:r>
        <w:t>так же</w:t>
      </w:r>
      <w:proofErr w:type="gramEnd"/>
      <w:r>
        <w:t xml:space="preserve"> родительский комитет который принимают активное участие в процессах обучения и</w:t>
      </w:r>
      <w:r w:rsidR="00256152">
        <w:t xml:space="preserve"> воспитания детей. Возглавляет школьный комитет </w:t>
      </w:r>
      <w:proofErr w:type="spellStart"/>
      <w:r w:rsidR="00256152">
        <w:t>Шихалиева</w:t>
      </w:r>
      <w:proofErr w:type="spellEnd"/>
      <w:r w:rsidR="00256152">
        <w:t xml:space="preserve"> Ш. Дети с первого по 4 класс получают бесплатное питание. Родительский комитет посещает столовую, следит за питанием наших детей, являются членами </w:t>
      </w:r>
      <w:proofErr w:type="spellStart"/>
      <w:r w:rsidR="00256152">
        <w:t>бракеражной</w:t>
      </w:r>
      <w:proofErr w:type="spellEnd"/>
      <w:r w:rsidR="00256152">
        <w:t xml:space="preserve"> комиссией. Родители участвуют в Республиканских родительских собраниях по вопросам «Безопасности детей в сети интернет». «Жизнь без наркотиков и курения» и т.д. </w:t>
      </w:r>
    </w:p>
    <w:p w:rsidR="00256152" w:rsidRDefault="00256152" w:rsidP="00256152">
      <w:pPr>
        <w:pStyle w:val="20"/>
        <w:shd w:val="clear" w:color="auto" w:fill="auto"/>
        <w:tabs>
          <w:tab w:val="left" w:pos="1945"/>
        </w:tabs>
        <w:spacing w:before="0" w:after="0" w:line="480" w:lineRule="exact"/>
        <w:ind w:left="760"/>
      </w:pPr>
      <w:r>
        <w:t xml:space="preserve">Чтобы сплотить детей и родителей проводятся спортивные праздники «Папа, мама, Я-спортивная семья». На родительских собраниях не только рассматриваются вопросы, связанные с изучением школьных предметах, но и повторение с родителями ПДД, как вести себя во время пожара, летом на </w:t>
      </w:r>
      <w:proofErr w:type="gramStart"/>
      <w:r>
        <w:t>води  и</w:t>
      </w:r>
      <w:proofErr w:type="gramEnd"/>
      <w:r>
        <w:t xml:space="preserve"> .д.</w:t>
      </w:r>
    </w:p>
    <w:p w:rsidR="00256152" w:rsidRDefault="00256152" w:rsidP="00256152">
      <w:pPr>
        <w:pStyle w:val="20"/>
        <w:shd w:val="clear" w:color="auto" w:fill="auto"/>
        <w:tabs>
          <w:tab w:val="left" w:pos="1945"/>
        </w:tabs>
        <w:spacing w:before="0" w:after="0" w:line="480" w:lineRule="exact"/>
        <w:ind w:left="760"/>
      </w:pPr>
      <w:r>
        <w:t xml:space="preserve">На родительское собрание приглашают представителей </w:t>
      </w:r>
      <w:proofErr w:type="spellStart"/>
      <w:r>
        <w:t>Муфтията</w:t>
      </w:r>
      <w:proofErr w:type="spellEnd"/>
      <w:r>
        <w:t xml:space="preserve">, представителей правоохранительных органов, сотрудников ГИБДД, участкового майора </w:t>
      </w:r>
      <w:proofErr w:type="spellStart"/>
      <w:r>
        <w:t>Карипова</w:t>
      </w:r>
      <w:proofErr w:type="spellEnd"/>
      <w:r>
        <w:t xml:space="preserve"> Р.</w:t>
      </w:r>
    </w:p>
    <w:p w:rsidR="00706DC7" w:rsidRDefault="00706DC7" w:rsidP="00256152">
      <w:pPr>
        <w:pStyle w:val="20"/>
        <w:shd w:val="clear" w:color="auto" w:fill="auto"/>
        <w:tabs>
          <w:tab w:val="left" w:pos="1945"/>
        </w:tabs>
        <w:spacing w:before="0" w:after="0" w:line="480" w:lineRule="exact"/>
        <w:ind w:left="760"/>
      </w:pPr>
    </w:p>
    <w:p w:rsidR="003837FC" w:rsidRDefault="003837FC" w:rsidP="003837FC">
      <w:pPr>
        <w:pStyle w:val="20"/>
        <w:numPr>
          <w:ilvl w:val="0"/>
          <w:numId w:val="9"/>
        </w:numPr>
        <w:shd w:val="clear" w:color="auto" w:fill="auto"/>
        <w:tabs>
          <w:tab w:val="left" w:pos="2085"/>
        </w:tabs>
        <w:spacing w:before="0" w:after="0" w:line="480" w:lineRule="exact"/>
        <w:ind w:firstLine="740"/>
      </w:pPr>
      <w:r>
        <w:t>Модуль «Самоуправление».</w:t>
      </w:r>
    </w:p>
    <w:p w:rsidR="00256152" w:rsidRDefault="00256152" w:rsidP="00256152">
      <w:pPr>
        <w:pStyle w:val="20"/>
        <w:shd w:val="clear" w:color="auto" w:fill="auto"/>
        <w:tabs>
          <w:tab w:val="left" w:pos="2085"/>
        </w:tabs>
        <w:spacing w:before="0" w:after="0" w:line="480" w:lineRule="exact"/>
        <w:ind w:left="740"/>
      </w:pPr>
    </w:p>
    <w:p w:rsidR="00256152" w:rsidRDefault="00256152" w:rsidP="00256152">
      <w:pPr>
        <w:pStyle w:val="20"/>
        <w:shd w:val="clear" w:color="auto" w:fill="auto"/>
        <w:tabs>
          <w:tab w:val="left" w:pos="2085"/>
        </w:tabs>
        <w:spacing w:before="0" w:after="0" w:line="480" w:lineRule="exact"/>
        <w:ind w:left="740"/>
      </w:pPr>
      <w:r>
        <w:t>В классах выбирается актив, состоящий из команди</w:t>
      </w:r>
      <w:r w:rsidR="00F062B4">
        <w:t>ра классов, староста, библиотека</w:t>
      </w:r>
      <w:r>
        <w:t>ря, санитарных троек</w:t>
      </w:r>
      <w:r w:rsidR="002436FD">
        <w:t>, зеленых патрулей</w:t>
      </w:r>
      <w:r>
        <w:t>. Все они призва</w:t>
      </w:r>
      <w:r w:rsidR="002436FD">
        <w:t>ны следить за порядком в классе</w:t>
      </w:r>
      <w:r>
        <w:t>, соблюдением правил поведения на пере</w:t>
      </w:r>
      <w:r w:rsidR="002436FD">
        <w:t>менах, группах продленного дня, за чистотой класса, столовой.</w:t>
      </w:r>
    </w:p>
    <w:p w:rsidR="002436FD" w:rsidRDefault="002436FD" w:rsidP="00256152">
      <w:pPr>
        <w:pStyle w:val="20"/>
        <w:shd w:val="clear" w:color="auto" w:fill="auto"/>
        <w:tabs>
          <w:tab w:val="left" w:pos="2085"/>
        </w:tabs>
        <w:spacing w:before="0" w:after="0" w:line="480" w:lineRule="exact"/>
        <w:ind w:left="740"/>
      </w:pPr>
      <w:r>
        <w:lastRenderedPageBreak/>
        <w:t>Обучающиеся входящие в актив класса, является помощниками классного руководителя. На классных часах проводятся отчеты, анализы работы актива класса, если необходимо-</w:t>
      </w:r>
      <w:r w:rsidR="00F062B4">
        <w:t xml:space="preserve"> переизби</w:t>
      </w:r>
      <w:r>
        <w:t>раются.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40"/>
      </w:pPr>
      <w: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</w:p>
    <w:p w:rsidR="003837FC" w:rsidRDefault="003837FC" w:rsidP="003837FC">
      <w:pPr>
        <w:pStyle w:val="20"/>
        <w:numPr>
          <w:ilvl w:val="0"/>
          <w:numId w:val="9"/>
        </w:numPr>
        <w:shd w:val="clear" w:color="auto" w:fill="auto"/>
        <w:tabs>
          <w:tab w:val="left" w:pos="2105"/>
        </w:tabs>
        <w:spacing w:before="0" w:after="0" w:line="480" w:lineRule="exact"/>
        <w:ind w:firstLine="760"/>
      </w:pPr>
      <w:r>
        <w:t>Модуль «Профилактика и безопасность».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другие);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проведение коррекционно-воспитательной работы с обучающимся групп риска силами педагогического коллектива и с привлечением сторонних спец</w:t>
      </w:r>
      <w:r w:rsidR="00F062B4">
        <w:t>иалистов (</w:t>
      </w:r>
      <w:proofErr w:type="gramStart"/>
      <w:r w:rsidR="00F062B4">
        <w:t xml:space="preserve">психологов, </w:t>
      </w:r>
      <w:r>
        <w:t xml:space="preserve"> коррекционных</w:t>
      </w:r>
      <w:proofErr w:type="gramEnd"/>
      <w:r>
        <w:t xml:space="preserve"> педагогов, работников социальных служб, правоохранительных органов, опеки и других);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 xml:space="preserve">разработку и реализацию профилактических программ, направленных на работу как с </w:t>
      </w:r>
      <w:proofErr w:type="spellStart"/>
      <w:r>
        <w:t>девиантными</w:t>
      </w:r>
      <w:proofErr w:type="spellEnd"/>
      <w:r>
        <w:t xml:space="preserve"> обучающимися, так и с их окружением; организацию межведомственного взаимодействия;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 xml:space="preserve">вовлечение обучающихся в воспитательную деятельность, проекты, </w:t>
      </w:r>
      <w:r>
        <w:lastRenderedPageBreak/>
        <w:t xml:space="preserve">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 обороне и другие);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негативным воздействиям, групповому давлению;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F062B4" w:rsidRDefault="00F062B4" w:rsidP="003837FC">
      <w:pPr>
        <w:pStyle w:val="20"/>
        <w:shd w:val="clear" w:color="auto" w:fill="auto"/>
        <w:spacing w:before="0" w:after="0" w:line="480" w:lineRule="exact"/>
        <w:ind w:firstLine="760"/>
      </w:pPr>
      <w:r>
        <w:t xml:space="preserve">В школе работает психолог </w:t>
      </w:r>
      <w:proofErr w:type="spellStart"/>
      <w:r>
        <w:t>Тахмезова</w:t>
      </w:r>
      <w:proofErr w:type="spellEnd"/>
      <w:r>
        <w:t xml:space="preserve"> Р. Ф., которая проводит анкетирование родителей, обучающихся, педагогов. Оказывает помощь взрослым и детям. Анализирует результаты с целью выявления детей (группы риска), предупреждает </w:t>
      </w:r>
      <w:proofErr w:type="gramStart"/>
      <w:r>
        <w:t>правонарушения ,</w:t>
      </w:r>
      <w:proofErr w:type="gramEnd"/>
      <w:r>
        <w:t xml:space="preserve"> проводя индивидуальные консультации, беседы с обучающимися.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3F1E51" w:rsidRDefault="003837FC" w:rsidP="003F1E51">
      <w:pPr>
        <w:pStyle w:val="20"/>
        <w:numPr>
          <w:ilvl w:val="0"/>
          <w:numId w:val="9"/>
        </w:numPr>
        <w:shd w:val="clear" w:color="auto" w:fill="auto"/>
        <w:tabs>
          <w:tab w:val="left" w:pos="2105"/>
        </w:tabs>
        <w:spacing w:before="0" w:after="0" w:line="480" w:lineRule="exact"/>
        <w:ind w:firstLine="760"/>
      </w:pPr>
      <w:r>
        <w:t>Модуль «Социальное партнёрство».</w:t>
      </w:r>
    </w:p>
    <w:p w:rsidR="003F1E51" w:rsidRDefault="003F1E51" w:rsidP="003F1E51">
      <w:pPr>
        <w:pStyle w:val="20"/>
        <w:shd w:val="clear" w:color="auto" w:fill="auto"/>
        <w:tabs>
          <w:tab w:val="left" w:pos="2105"/>
        </w:tabs>
        <w:spacing w:before="0" w:after="0" w:line="480" w:lineRule="exact"/>
        <w:ind w:left="760"/>
      </w:pPr>
      <w:r>
        <w:t xml:space="preserve">Наши педагоги и обучающийся частые гости нашего социального партнера «Музея-заповедника Нарын-кала». </w:t>
      </w:r>
    </w:p>
    <w:p w:rsidR="003F1E51" w:rsidRDefault="003F1E51" w:rsidP="003F1E51">
      <w:pPr>
        <w:pStyle w:val="20"/>
        <w:shd w:val="clear" w:color="auto" w:fill="auto"/>
        <w:tabs>
          <w:tab w:val="left" w:pos="2105"/>
        </w:tabs>
        <w:spacing w:before="0" w:after="0" w:line="480" w:lineRule="exact"/>
        <w:ind w:left="760"/>
      </w:pPr>
      <w:r>
        <w:t xml:space="preserve">Часто у нас в гостях бывает директор </w:t>
      </w:r>
      <w:proofErr w:type="spellStart"/>
      <w:r>
        <w:t>пед</w:t>
      </w:r>
      <w:proofErr w:type="spellEnd"/>
      <w:r>
        <w:t xml:space="preserve">. </w:t>
      </w:r>
      <w:r w:rsidR="00F062B4">
        <w:t>к</w:t>
      </w:r>
      <w:r>
        <w:t>олледжа и его учителя.</w:t>
      </w:r>
    </w:p>
    <w:p w:rsidR="003F1E51" w:rsidRPr="003F1E51" w:rsidRDefault="003F1E51" w:rsidP="003F1E51">
      <w:pPr>
        <w:pStyle w:val="20"/>
        <w:shd w:val="clear" w:color="auto" w:fill="auto"/>
        <w:tabs>
          <w:tab w:val="left" w:pos="2105"/>
        </w:tabs>
        <w:spacing w:before="0" w:after="0" w:line="480" w:lineRule="exact"/>
        <w:ind w:left="760"/>
      </w:pPr>
      <w:r>
        <w:lastRenderedPageBreak/>
        <w:t xml:space="preserve">Студенты </w:t>
      </w:r>
      <w:proofErr w:type="spellStart"/>
      <w:r>
        <w:t>пед</w:t>
      </w:r>
      <w:proofErr w:type="spellEnd"/>
      <w:r>
        <w:t xml:space="preserve"> колледжа проходят педагогическую практику на базе нашей школы. Мы хотим заключить партнерство с музей мировых религий и </w:t>
      </w:r>
      <w:r>
        <w:rPr>
          <w:lang w:val="en-US"/>
        </w:rPr>
        <w:t>ID</w:t>
      </w:r>
      <w:r>
        <w:t>клубом. Это наши планы на будущее.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Реализация воспитательного потенциала социального партнёрства может предусматривать (указываются конкретные позиции, имеющиеся в образовательной организации или запланированные):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837FC" w:rsidRDefault="003837FC" w:rsidP="003837FC">
      <w:pPr>
        <w:pStyle w:val="20"/>
        <w:numPr>
          <w:ilvl w:val="0"/>
          <w:numId w:val="9"/>
        </w:numPr>
        <w:shd w:val="clear" w:color="auto" w:fill="auto"/>
        <w:tabs>
          <w:tab w:val="left" w:pos="2105"/>
        </w:tabs>
        <w:spacing w:before="0" w:after="0" w:line="480" w:lineRule="exact"/>
        <w:ind w:firstLine="760"/>
      </w:pPr>
      <w:r>
        <w:t>Модуль «Профориентация».</w:t>
      </w:r>
    </w:p>
    <w:p w:rsidR="002436FD" w:rsidRDefault="002436FD" w:rsidP="002436FD">
      <w:pPr>
        <w:pStyle w:val="20"/>
        <w:shd w:val="clear" w:color="auto" w:fill="auto"/>
        <w:tabs>
          <w:tab w:val="left" w:pos="2105"/>
        </w:tabs>
        <w:spacing w:before="0" w:after="0" w:line="480" w:lineRule="exact"/>
        <w:ind w:left="760"/>
      </w:pPr>
      <w:r>
        <w:t>Проводятся встречи мастер-классы, экскурсии на предприятия. Встреча с участникам Дагестанских событий</w:t>
      </w:r>
      <w:r w:rsidR="003F1E51">
        <w:t xml:space="preserve"> 90-ых годов подполковникам </w:t>
      </w:r>
      <w:proofErr w:type="spellStart"/>
      <w:r w:rsidR="003F1E51">
        <w:t>Беди</w:t>
      </w:r>
      <w:r>
        <w:t>рхановым</w:t>
      </w:r>
      <w:proofErr w:type="spellEnd"/>
      <w:r>
        <w:t xml:space="preserve"> Ш. </w:t>
      </w:r>
      <w:proofErr w:type="gramStart"/>
      <w:r>
        <w:t>А. ,</w:t>
      </w:r>
      <w:proofErr w:type="gramEnd"/>
      <w:r>
        <w:t xml:space="preserve"> которая сейчас является руководителям центра «Авангард». Проведены встречи с </w:t>
      </w:r>
      <w:proofErr w:type="spellStart"/>
      <w:r>
        <w:t>преподователями</w:t>
      </w:r>
      <w:proofErr w:type="spellEnd"/>
      <w:r>
        <w:t xml:space="preserve"> </w:t>
      </w:r>
      <w:proofErr w:type="spellStart"/>
      <w:r>
        <w:t>пед</w:t>
      </w:r>
      <w:proofErr w:type="spellEnd"/>
      <w:r>
        <w:t xml:space="preserve"> колледжа, </w:t>
      </w:r>
      <w:r>
        <w:lastRenderedPageBreak/>
        <w:t xml:space="preserve">бухгалтера. Проведена беседа с адвокатом (по защите прав ребенка) индивидуальные </w:t>
      </w:r>
      <w:proofErr w:type="spellStart"/>
      <w:r>
        <w:t>консультанции</w:t>
      </w:r>
      <w:proofErr w:type="spellEnd"/>
      <w:r>
        <w:t xml:space="preserve"> </w:t>
      </w:r>
      <w:proofErr w:type="gramStart"/>
      <w:r>
        <w:t>для детей</w:t>
      </w:r>
      <w:proofErr w:type="gramEnd"/>
      <w:r>
        <w:t xml:space="preserve"> стоящих на ВШУ.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 xml:space="preserve">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proofErr w:type="spellStart"/>
      <w:r>
        <w:t>профориентационные</w:t>
      </w:r>
      <w:proofErr w:type="spellEnd"/>
      <w:r>
        <w:t xml:space="preserve"> игры (игры-симуляции, деловые игры, </w:t>
      </w:r>
      <w:proofErr w:type="spellStart"/>
      <w:r>
        <w:t>квесты</w:t>
      </w:r>
      <w:proofErr w:type="spellEnd"/>
      <w: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 xml:space="preserve">организацию на базе детского лагеря при образовательной организации </w:t>
      </w:r>
      <w:proofErr w:type="spellStart"/>
      <w:r>
        <w:t>профориентационных</w:t>
      </w:r>
      <w:proofErr w:type="spellEnd"/>
      <w: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 xml:space="preserve">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посвящённых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онлайн- тестирования, онлайн-курсов по интересующим профессиям и направлениям профессионального образования;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</w:t>
      </w:r>
      <w:r>
        <w:lastRenderedPageBreak/>
        <w:t>могут иметь значение в выборе ими будущей профессии;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3837FC" w:rsidRDefault="003837FC" w:rsidP="003837FC">
      <w:pPr>
        <w:pStyle w:val="20"/>
        <w:numPr>
          <w:ilvl w:val="0"/>
          <w:numId w:val="10"/>
        </w:numPr>
        <w:shd w:val="clear" w:color="auto" w:fill="auto"/>
        <w:tabs>
          <w:tab w:val="left" w:pos="1553"/>
        </w:tabs>
        <w:spacing w:before="0" w:after="0" w:line="480" w:lineRule="exact"/>
        <w:ind w:firstLine="760"/>
      </w:pPr>
      <w:r>
        <w:t>Организационный раздел.</w:t>
      </w:r>
    </w:p>
    <w:p w:rsidR="003837FC" w:rsidRDefault="003837FC" w:rsidP="003837FC">
      <w:pPr>
        <w:pStyle w:val="20"/>
        <w:numPr>
          <w:ilvl w:val="0"/>
          <w:numId w:val="11"/>
        </w:numPr>
        <w:shd w:val="clear" w:color="auto" w:fill="auto"/>
        <w:tabs>
          <w:tab w:val="left" w:pos="1754"/>
        </w:tabs>
        <w:spacing w:before="0" w:after="0" w:line="480" w:lineRule="exact"/>
        <w:ind w:firstLine="760"/>
      </w:pPr>
      <w:r>
        <w:t>Кадровое обеспечение.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 xml:space="preserve">В данном разделе могут быть представлены решения в 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</w:t>
      </w:r>
      <w:proofErr w:type="spellStart"/>
      <w:r>
        <w:t>психолого</w:t>
      </w:r>
      <w:r>
        <w:softHyphen/>
        <w:t>педагогического</w:t>
      </w:r>
      <w:proofErr w:type="spellEnd"/>
      <w:r>
        <w:t xml:space="preserve">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других).</w:t>
      </w:r>
    </w:p>
    <w:p w:rsidR="003837FC" w:rsidRDefault="003837FC" w:rsidP="003837FC">
      <w:pPr>
        <w:pStyle w:val="20"/>
        <w:numPr>
          <w:ilvl w:val="0"/>
          <w:numId w:val="11"/>
        </w:numPr>
        <w:shd w:val="clear" w:color="auto" w:fill="auto"/>
        <w:tabs>
          <w:tab w:val="left" w:pos="1754"/>
        </w:tabs>
        <w:spacing w:before="0" w:after="0" w:line="480" w:lineRule="exact"/>
        <w:ind w:firstLine="760"/>
      </w:pPr>
      <w:r>
        <w:t>Нормативно-методическое обеспечение.</w:t>
      </w:r>
    </w:p>
    <w:p w:rsidR="003837FC" w:rsidRDefault="003837FC" w:rsidP="003837FC">
      <w:pPr>
        <w:pStyle w:val="20"/>
        <w:shd w:val="clear" w:color="auto" w:fill="auto"/>
        <w:tabs>
          <w:tab w:val="left" w:pos="619"/>
        </w:tabs>
        <w:spacing w:before="0" w:after="0" w:line="480" w:lineRule="exact"/>
        <w:ind w:firstLine="760"/>
      </w:pPr>
      <w:r>
        <w:t>В данном разделе могут быть представлены решения на уровне образовательной организации по принятию, внесению изменений в</w:t>
      </w:r>
      <w:r>
        <w:tab/>
        <w:t>должностные инструкции педагогических работников по вопросам</w:t>
      </w:r>
    </w:p>
    <w:p w:rsidR="003837FC" w:rsidRDefault="003837FC" w:rsidP="003837FC">
      <w:pPr>
        <w:pStyle w:val="20"/>
        <w:shd w:val="clear" w:color="auto" w:fill="auto"/>
        <w:tabs>
          <w:tab w:val="left" w:pos="1737"/>
        </w:tabs>
        <w:spacing w:before="0" w:after="0" w:line="480" w:lineRule="exact"/>
      </w:pPr>
      <w:r>
        <w:t>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</w:t>
      </w:r>
      <w:r>
        <w:tab/>
        <w:t>нормативному, методическому обеспечению воспитательной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</w:pPr>
      <w:r>
        <w:t>деятельности.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3837FC" w:rsidRDefault="003837FC" w:rsidP="003837FC">
      <w:pPr>
        <w:pStyle w:val="20"/>
        <w:numPr>
          <w:ilvl w:val="0"/>
          <w:numId w:val="11"/>
        </w:numPr>
        <w:shd w:val="clear" w:color="auto" w:fill="auto"/>
        <w:tabs>
          <w:tab w:val="left" w:pos="1729"/>
        </w:tabs>
        <w:spacing w:before="0" w:after="0" w:line="480" w:lineRule="exact"/>
        <w:ind w:firstLine="760"/>
      </w:pPr>
      <w:r>
        <w:t>Требования к условиям работы с обучающимися с особыми образовательными потребностями.</w:t>
      </w:r>
    </w:p>
    <w:p w:rsidR="003837FC" w:rsidRDefault="003837FC" w:rsidP="003837FC">
      <w:pPr>
        <w:pStyle w:val="20"/>
        <w:numPr>
          <w:ilvl w:val="0"/>
          <w:numId w:val="12"/>
        </w:numPr>
        <w:shd w:val="clear" w:color="auto" w:fill="auto"/>
        <w:tabs>
          <w:tab w:val="left" w:pos="1945"/>
        </w:tabs>
        <w:spacing w:before="0" w:after="0" w:line="480" w:lineRule="exact"/>
        <w:ind w:firstLine="760"/>
      </w:pPr>
      <w:r>
        <w:t xml:space="preserve">Данный раздел наполняется конкретными материалами с учётом наличия обучающихся с особыми образовательными потребностями. </w:t>
      </w:r>
      <w:r>
        <w:lastRenderedPageBreak/>
        <w:t>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</w:p>
    <w:p w:rsidR="003837FC" w:rsidRDefault="003837FC" w:rsidP="003837FC">
      <w:pPr>
        <w:pStyle w:val="20"/>
        <w:numPr>
          <w:ilvl w:val="0"/>
          <w:numId w:val="12"/>
        </w:numPr>
        <w:shd w:val="clear" w:color="auto" w:fill="auto"/>
        <w:tabs>
          <w:tab w:val="left" w:pos="1950"/>
        </w:tabs>
        <w:spacing w:before="0" w:after="0" w:line="480" w:lineRule="exact"/>
        <w:ind w:firstLine="760"/>
      </w:pPr>
      <w: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 (описываются эти условия).</w:t>
      </w:r>
    </w:p>
    <w:p w:rsidR="003837FC" w:rsidRDefault="003837FC" w:rsidP="003837FC">
      <w:pPr>
        <w:pStyle w:val="20"/>
        <w:numPr>
          <w:ilvl w:val="0"/>
          <w:numId w:val="12"/>
        </w:numPr>
        <w:shd w:val="clear" w:color="auto" w:fill="auto"/>
        <w:tabs>
          <w:tab w:val="left" w:pos="1950"/>
        </w:tabs>
        <w:spacing w:before="0" w:after="0" w:line="480" w:lineRule="exact"/>
        <w:ind w:firstLine="760"/>
      </w:pPr>
      <w:r>
        <w:t>Особыми задачами воспитания обучающихся с особыми образовательными потребностями являются: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spellStart"/>
      <w:r>
        <w:t>медико</w:t>
      </w:r>
      <w:r>
        <w:softHyphen/>
        <w:t>социальной</w:t>
      </w:r>
      <w:proofErr w:type="spellEnd"/>
      <w:r>
        <w:t xml:space="preserve"> компетентности.</w:t>
      </w:r>
    </w:p>
    <w:p w:rsidR="003837FC" w:rsidRDefault="003837FC" w:rsidP="003837FC">
      <w:pPr>
        <w:pStyle w:val="20"/>
        <w:numPr>
          <w:ilvl w:val="0"/>
          <w:numId w:val="12"/>
        </w:numPr>
        <w:shd w:val="clear" w:color="auto" w:fill="auto"/>
        <w:tabs>
          <w:tab w:val="left" w:pos="1950"/>
        </w:tabs>
        <w:spacing w:before="0" w:after="0" w:line="480" w:lineRule="exact"/>
        <w:ind w:firstLine="760"/>
      </w:pPr>
      <w:r>
        <w:t>При организации воспитания обучающихся с особыми образовательными потребностями необходимо ориентироваться на: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3837FC" w:rsidRDefault="003837FC" w:rsidP="003837FC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80" w:lineRule="exact"/>
        <w:ind w:firstLine="780"/>
      </w:pPr>
      <w: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</w:t>
      </w:r>
      <w:r>
        <w:lastRenderedPageBreak/>
        <w:t>учителей-логопедов, учителей-дефектологов;</w:t>
      </w:r>
    </w:p>
    <w:p w:rsidR="003837FC" w:rsidRDefault="003837FC" w:rsidP="003837FC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80" w:lineRule="exact"/>
        <w:ind w:firstLine="780"/>
      </w:pPr>
      <w:r>
        <w:t xml:space="preserve">личностно-ориентированный подход в организации </w:t>
      </w:r>
      <w:proofErr w:type="gramStart"/>
      <w:r>
        <w:t>всех видов деятельности</w:t>
      </w:r>
      <w:proofErr w:type="gramEnd"/>
      <w:r>
        <w:t xml:space="preserve"> обучающихся с особыми образовательными потребностями.</w:t>
      </w:r>
    </w:p>
    <w:p w:rsidR="003837FC" w:rsidRDefault="003837FC" w:rsidP="003837FC">
      <w:pPr>
        <w:pStyle w:val="20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734"/>
        </w:tabs>
        <w:spacing w:before="0" w:after="0" w:line="480" w:lineRule="exact"/>
        <w:ind w:firstLine="780"/>
      </w:pPr>
      <w:r>
        <w:t>Система поощрения социальной успешности и проявлений активной жизненной позиции обучающихся.</w:t>
      </w:r>
    </w:p>
    <w:p w:rsidR="003837FC" w:rsidRDefault="003837FC" w:rsidP="003837FC">
      <w:pPr>
        <w:pStyle w:val="2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950"/>
        </w:tabs>
        <w:spacing w:before="0" w:after="0" w:line="480" w:lineRule="exact"/>
        <w:ind w:firstLine="780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3837FC" w:rsidRDefault="003837FC" w:rsidP="003837FC">
      <w:pPr>
        <w:pStyle w:val="2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940"/>
        </w:tabs>
        <w:spacing w:before="0" w:after="0" w:line="480" w:lineRule="exact"/>
        <w:ind w:firstLine="780"/>
      </w:pPr>
      <w: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3837FC" w:rsidRDefault="003837FC" w:rsidP="003837FC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80" w:lineRule="exact"/>
        <w:ind w:firstLine="780"/>
      </w:pPr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837FC" w:rsidRDefault="003837FC" w:rsidP="003837FC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80" w:lineRule="exact"/>
        <w:ind w:firstLine="780"/>
      </w:pPr>
      <w:r>
        <w:t>соответствия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3837FC" w:rsidRDefault="003837FC" w:rsidP="003837FC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80" w:lineRule="exact"/>
        <w:ind w:firstLine="780"/>
      </w:pPr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837FC" w:rsidRDefault="003837FC" w:rsidP="003837FC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80" w:lineRule="exact"/>
        <w:ind w:firstLine="780"/>
      </w:pPr>
      <w:r>
        <w:t>регулирования частоты награждений (недопущение избыточности в поощрениях, чрезмерно больших групп поощряемых и другие);</w:t>
      </w:r>
    </w:p>
    <w:p w:rsidR="003837FC" w:rsidRDefault="003837FC" w:rsidP="003837FC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80" w:lineRule="exact"/>
        <w:ind w:firstLine="780"/>
      </w:pPr>
      <w: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</w:t>
      </w:r>
      <w:r>
        <w:lastRenderedPageBreak/>
        <w:t>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837FC" w:rsidRDefault="003837FC" w:rsidP="003837FC">
      <w:pPr>
        <w:pStyle w:val="20"/>
        <w:numPr>
          <w:ilvl w:val="0"/>
          <w:numId w:val="13"/>
        </w:numPr>
        <w:shd w:val="clear" w:color="auto" w:fill="auto"/>
        <w:tabs>
          <w:tab w:val="left" w:pos="1969"/>
        </w:tabs>
        <w:spacing w:before="0" w:after="0" w:line="480" w:lineRule="exact"/>
        <w:ind w:firstLine="760"/>
      </w:pPr>
      <w:r>
        <w:t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2436FD" w:rsidRDefault="002436FD" w:rsidP="002436FD">
      <w:pPr>
        <w:pStyle w:val="20"/>
        <w:shd w:val="clear" w:color="auto" w:fill="auto"/>
        <w:tabs>
          <w:tab w:val="left" w:pos="1969"/>
        </w:tabs>
        <w:spacing w:before="0" w:after="0" w:line="480" w:lineRule="exact"/>
        <w:ind w:left="760"/>
      </w:pPr>
      <w:r>
        <w:t xml:space="preserve">Для </w:t>
      </w:r>
      <w:proofErr w:type="spellStart"/>
      <w:r>
        <w:t>поощерения</w:t>
      </w:r>
      <w:proofErr w:type="spellEnd"/>
      <w:r>
        <w:t xml:space="preserve"> педагогов и обучающ</w:t>
      </w:r>
      <w:r w:rsidR="003F1E51">
        <w:t xml:space="preserve">ихся используются </w:t>
      </w:r>
      <w:r>
        <w:t>приказы, грамоты, дипломы. (за достижения в олимпиадах, за активную жизненную позицию)</w:t>
      </w:r>
    </w:p>
    <w:p w:rsidR="003837FC" w:rsidRDefault="003837FC" w:rsidP="003837FC">
      <w:pPr>
        <w:pStyle w:val="20"/>
        <w:numPr>
          <w:ilvl w:val="0"/>
          <w:numId w:val="13"/>
        </w:numPr>
        <w:shd w:val="clear" w:color="auto" w:fill="auto"/>
        <w:tabs>
          <w:tab w:val="left" w:pos="1960"/>
        </w:tabs>
        <w:spacing w:before="0" w:after="0" w:line="480" w:lineRule="exact"/>
        <w:ind w:firstLine="760"/>
      </w:pPr>
      <w:r>
        <w:t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Портфолио может включать подтверждение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3837FC" w:rsidRDefault="003837FC" w:rsidP="003837FC">
      <w:pPr>
        <w:pStyle w:val="20"/>
        <w:numPr>
          <w:ilvl w:val="0"/>
          <w:numId w:val="13"/>
        </w:numPr>
        <w:shd w:val="clear" w:color="auto" w:fill="auto"/>
        <w:tabs>
          <w:tab w:val="left" w:pos="1985"/>
        </w:tabs>
        <w:spacing w:before="0" w:after="0" w:line="480" w:lineRule="exact"/>
        <w:ind w:firstLine="760"/>
      </w:pPr>
      <w:r>
        <w:t>Рейтинги формируются через размещение имен (фамилий)</w:t>
      </w:r>
    </w:p>
    <w:p w:rsidR="003837FC" w:rsidRDefault="003837FC" w:rsidP="003837FC">
      <w:pPr>
        <w:pStyle w:val="20"/>
        <w:shd w:val="clear" w:color="auto" w:fill="auto"/>
        <w:tabs>
          <w:tab w:val="left" w:pos="4459"/>
          <w:tab w:val="left" w:pos="7042"/>
        </w:tabs>
        <w:spacing w:before="0" w:after="0" w:line="480" w:lineRule="exact"/>
      </w:pPr>
      <w:r>
        <w:t>обучающихся или названий</w:t>
      </w:r>
      <w:r>
        <w:tab/>
        <w:t>(номеров) групп</w:t>
      </w:r>
      <w:r>
        <w:tab/>
        <w:t>обучающихся, классов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</w:pPr>
      <w:r>
        <w:t>в последовательности, определяемой их успешностью, достижениями.</w:t>
      </w:r>
    </w:p>
    <w:p w:rsidR="003837FC" w:rsidRDefault="003837FC" w:rsidP="003837FC">
      <w:pPr>
        <w:pStyle w:val="20"/>
        <w:numPr>
          <w:ilvl w:val="0"/>
          <w:numId w:val="13"/>
        </w:numPr>
        <w:shd w:val="clear" w:color="auto" w:fill="auto"/>
        <w:tabs>
          <w:tab w:val="left" w:pos="1985"/>
        </w:tabs>
        <w:spacing w:before="0" w:after="0" w:line="480" w:lineRule="exact"/>
        <w:ind w:firstLine="760"/>
      </w:pPr>
      <w:r>
        <w:t>Благотворительная поддержка обучающихся, групп обучающихся</w:t>
      </w:r>
    </w:p>
    <w:p w:rsidR="003837FC" w:rsidRDefault="003837FC" w:rsidP="003837FC">
      <w:pPr>
        <w:pStyle w:val="20"/>
        <w:shd w:val="clear" w:color="auto" w:fill="auto"/>
        <w:tabs>
          <w:tab w:val="left" w:pos="4459"/>
          <w:tab w:val="left" w:pos="7042"/>
        </w:tabs>
        <w:spacing w:before="0" w:after="0" w:line="480" w:lineRule="exact"/>
      </w:pPr>
      <w:r>
        <w:t>(классов) может заключаться</w:t>
      </w:r>
      <w:r>
        <w:tab/>
        <w:t>в материальной</w:t>
      </w:r>
      <w:r>
        <w:tab/>
        <w:t>поддержке проведения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</w:pPr>
      <w:r>
        <w:lastRenderedPageBreak/>
        <w:t>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60"/>
      </w:pPr>
      <w:r>
        <w:t>Благотворительность предусматривает публичную презентацию благотворителей и их деятельности.</w:t>
      </w:r>
    </w:p>
    <w:p w:rsidR="003837FC" w:rsidRDefault="003837FC" w:rsidP="003837FC">
      <w:pPr>
        <w:pStyle w:val="20"/>
        <w:numPr>
          <w:ilvl w:val="0"/>
          <w:numId w:val="13"/>
        </w:numPr>
        <w:shd w:val="clear" w:color="auto" w:fill="auto"/>
        <w:tabs>
          <w:tab w:val="left" w:pos="1950"/>
        </w:tabs>
        <w:spacing w:before="0" w:after="0" w:line="480" w:lineRule="exact"/>
        <w:ind w:firstLine="780"/>
      </w:pPr>
      <w: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80"/>
      </w:pPr>
      <w:r>
        <w:t>170.4.5. Анализ воспитательного процесса.</w:t>
      </w:r>
    </w:p>
    <w:p w:rsidR="003837FC" w:rsidRDefault="003837FC" w:rsidP="003837FC">
      <w:pPr>
        <w:pStyle w:val="20"/>
        <w:numPr>
          <w:ilvl w:val="0"/>
          <w:numId w:val="14"/>
        </w:numPr>
        <w:shd w:val="clear" w:color="auto" w:fill="auto"/>
        <w:tabs>
          <w:tab w:val="left" w:pos="1945"/>
        </w:tabs>
        <w:spacing w:before="0" w:after="0" w:line="480" w:lineRule="exact"/>
        <w:ind w:firstLine="780"/>
      </w:pPr>
      <w: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80"/>
      </w:pPr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3837FC" w:rsidRDefault="003837FC" w:rsidP="003837FC">
      <w:pPr>
        <w:pStyle w:val="20"/>
        <w:numPr>
          <w:ilvl w:val="0"/>
          <w:numId w:val="14"/>
        </w:numPr>
        <w:shd w:val="clear" w:color="auto" w:fill="auto"/>
        <w:tabs>
          <w:tab w:val="left" w:pos="1945"/>
        </w:tabs>
        <w:spacing w:before="0" w:after="0" w:line="480" w:lineRule="exact"/>
        <w:ind w:firstLine="780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3837FC" w:rsidRDefault="003837FC" w:rsidP="003837FC">
      <w:pPr>
        <w:pStyle w:val="20"/>
        <w:numPr>
          <w:ilvl w:val="0"/>
          <w:numId w:val="14"/>
        </w:numPr>
        <w:shd w:val="clear" w:color="auto" w:fill="auto"/>
        <w:tabs>
          <w:tab w:val="left" w:pos="1990"/>
        </w:tabs>
        <w:spacing w:before="0" w:after="0" w:line="480" w:lineRule="exact"/>
        <w:ind w:firstLine="780"/>
      </w:pPr>
      <w:r>
        <w:t>Основные принципы самоанализа воспитательной работы: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80"/>
      </w:pPr>
      <w:r>
        <w:t>взаимное уважение всех участников образовательных отношений;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80"/>
      </w:pPr>
      <w:r>
        <w:t>приоритет анализа сущностных сторон воспитания ориентирует на изучение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</w:pPr>
      <w:r>
        <w:t xml:space="preserve">прежде всего не количественных, а качественных показателей, таких как </w:t>
      </w:r>
      <w:r>
        <w:lastRenderedPageBreak/>
        <w:t>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80"/>
      </w:pPr>
      <w: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подбора видов, форм и содержания совместной деятельности с обучающимися, коллегами, социальными партнёрами);</w:t>
      </w:r>
    </w:p>
    <w:p w:rsidR="003837FC" w:rsidRDefault="003837FC" w:rsidP="003837FC">
      <w:pPr>
        <w:pStyle w:val="20"/>
        <w:shd w:val="clear" w:color="auto" w:fill="auto"/>
        <w:tabs>
          <w:tab w:val="center" w:pos="3876"/>
          <w:tab w:val="right" w:pos="8979"/>
          <w:tab w:val="right" w:pos="10177"/>
        </w:tabs>
        <w:spacing w:before="0" w:after="0" w:line="490" w:lineRule="exact"/>
        <w:ind w:firstLine="760"/>
      </w:pPr>
      <w:r>
        <w:t>распределённая</w:t>
      </w:r>
      <w:r>
        <w:tab/>
        <w:t>ответственность</w:t>
      </w:r>
      <w:r>
        <w:tab/>
        <w:t>за результаты личностного</w:t>
      </w:r>
      <w:r>
        <w:tab/>
        <w:t>развития</w:t>
      </w:r>
    </w:p>
    <w:p w:rsidR="003837FC" w:rsidRDefault="003837FC" w:rsidP="003837FC">
      <w:pPr>
        <w:pStyle w:val="20"/>
        <w:shd w:val="clear" w:color="auto" w:fill="auto"/>
        <w:tabs>
          <w:tab w:val="left" w:pos="734"/>
          <w:tab w:val="center" w:pos="3876"/>
          <w:tab w:val="right" w:pos="8979"/>
          <w:tab w:val="right" w:pos="10177"/>
        </w:tabs>
        <w:spacing w:before="0" w:after="0" w:line="490" w:lineRule="exact"/>
      </w:pPr>
      <w:r>
        <w:t>обучающихся ориентирует на понимание того, что личностное развитие - это</w:t>
      </w:r>
      <w:r>
        <w:tab/>
        <w:t>результат как</w:t>
      </w:r>
      <w:r>
        <w:tab/>
        <w:t>организованного</w:t>
      </w:r>
      <w:r>
        <w:tab/>
        <w:t>социального воспитания, в</w:t>
      </w:r>
      <w:r>
        <w:tab/>
        <w:t>котором</w:t>
      </w:r>
    </w:p>
    <w:p w:rsidR="003837FC" w:rsidRDefault="003837FC" w:rsidP="003837FC">
      <w:pPr>
        <w:pStyle w:val="20"/>
        <w:shd w:val="clear" w:color="auto" w:fill="auto"/>
        <w:spacing w:before="0" w:after="0" w:line="490" w:lineRule="exact"/>
      </w:pPr>
      <w:r>
        <w:t>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837FC" w:rsidRDefault="003837FC" w:rsidP="003837FC">
      <w:pPr>
        <w:pStyle w:val="20"/>
        <w:numPr>
          <w:ilvl w:val="0"/>
          <w:numId w:val="14"/>
        </w:numPr>
        <w:shd w:val="clear" w:color="auto" w:fill="auto"/>
        <w:tabs>
          <w:tab w:val="left" w:pos="5334"/>
        </w:tabs>
        <w:spacing w:before="0" w:after="0" w:line="490" w:lineRule="exact"/>
        <w:ind w:firstLine="760"/>
      </w:pPr>
      <w:r>
        <w:t xml:space="preserve"> Основные направления</w:t>
      </w:r>
      <w:r>
        <w:tab/>
        <w:t>анализа воспитательного процесса</w:t>
      </w:r>
    </w:p>
    <w:p w:rsidR="003837FC" w:rsidRDefault="003837FC" w:rsidP="003837FC">
      <w:pPr>
        <w:pStyle w:val="20"/>
        <w:shd w:val="clear" w:color="auto" w:fill="auto"/>
        <w:tabs>
          <w:tab w:val="left" w:pos="5334"/>
        </w:tabs>
        <w:spacing w:before="0" w:after="0" w:line="490" w:lineRule="exact"/>
      </w:pPr>
      <w:r>
        <w:t>(предложенные направления можно</w:t>
      </w:r>
      <w:r>
        <w:tab/>
        <w:t>уточнять, корректировать, исходя</w:t>
      </w:r>
    </w:p>
    <w:p w:rsidR="003837FC" w:rsidRDefault="003837FC" w:rsidP="003837FC">
      <w:pPr>
        <w:pStyle w:val="20"/>
        <w:shd w:val="clear" w:color="auto" w:fill="auto"/>
        <w:spacing w:before="0" w:after="0" w:line="490" w:lineRule="exact"/>
      </w:pPr>
      <w:r>
        <w:t>из особенностей уклада, традиций, ресурсов образовательной организации, контингента обучающихся и другого).</w:t>
      </w:r>
    </w:p>
    <w:p w:rsidR="003837FC" w:rsidRDefault="003837FC" w:rsidP="003837FC">
      <w:pPr>
        <w:pStyle w:val="20"/>
        <w:numPr>
          <w:ilvl w:val="0"/>
          <w:numId w:val="14"/>
        </w:numPr>
        <w:shd w:val="clear" w:color="auto" w:fill="auto"/>
        <w:tabs>
          <w:tab w:val="left" w:pos="2005"/>
        </w:tabs>
        <w:spacing w:before="0" w:after="0" w:line="490" w:lineRule="exact"/>
        <w:ind w:firstLine="760"/>
      </w:pPr>
      <w:r>
        <w:t>Результаты воспитания, социализации и саморазвития обучающихся.</w:t>
      </w:r>
    </w:p>
    <w:p w:rsidR="003837FC" w:rsidRDefault="003837FC" w:rsidP="003837FC">
      <w:pPr>
        <w:pStyle w:val="20"/>
        <w:numPr>
          <w:ilvl w:val="0"/>
          <w:numId w:val="14"/>
        </w:numPr>
        <w:shd w:val="clear" w:color="auto" w:fill="auto"/>
        <w:tabs>
          <w:tab w:val="left" w:pos="2014"/>
        </w:tabs>
        <w:spacing w:before="0" w:after="0" w:line="490" w:lineRule="exact"/>
        <w:ind w:firstLine="760"/>
      </w:pPr>
      <w: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3837FC" w:rsidRDefault="003837FC" w:rsidP="003837FC">
      <w:pPr>
        <w:pStyle w:val="20"/>
        <w:numPr>
          <w:ilvl w:val="0"/>
          <w:numId w:val="14"/>
        </w:numPr>
        <w:shd w:val="clear" w:color="auto" w:fill="auto"/>
        <w:tabs>
          <w:tab w:val="left" w:pos="2030"/>
          <w:tab w:val="center" w:pos="3876"/>
          <w:tab w:val="right" w:pos="8979"/>
          <w:tab w:val="right" w:pos="10177"/>
        </w:tabs>
        <w:spacing w:before="0" w:after="0" w:line="490" w:lineRule="exact"/>
        <w:ind w:firstLine="760"/>
      </w:pPr>
      <w:r>
        <w:t>Анализ</w:t>
      </w:r>
      <w:r>
        <w:tab/>
        <w:t>проводится</w:t>
      </w:r>
      <w:r>
        <w:tab/>
        <w:t>классными руководителями</w:t>
      </w:r>
      <w:r>
        <w:tab/>
        <w:t>вместе</w:t>
      </w:r>
    </w:p>
    <w:p w:rsidR="003837FC" w:rsidRDefault="003837FC" w:rsidP="003837FC">
      <w:pPr>
        <w:pStyle w:val="20"/>
        <w:shd w:val="clear" w:color="auto" w:fill="auto"/>
        <w:spacing w:before="0" w:after="0" w:line="490" w:lineRule="exact"/>
      </w:pPr>
      <w:r>
        <w:lastRenderedPageBreak/>
        <w:t>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3837FC" w:rsidRDefault="003837FC" w:rsidP="003837FC">
      <w:pPr>
        <w:pStyle w:val="20"/>
        <w:numPr>
          <w:ilvl w:val="0"/>
          <w:numId w:val="14"/>
        </w:numPr>
        <w:shd w:val="clear" w:color="auto" w:fill="auto"/>
        <w:tabs>
          <w:tab w:val="left" w:pos="2005"/>
        </w:tabs>
        <w:spacing w:before="0" w:after="0" w:line="490" w:lineRule="exact"/>
        <w:ind w:firstLine="760"/>
      </w:pPr>
      <w:r>
        <w:t>Основным способом получения информации о резул</w:t>
      </w:r>
      <w:r w:rsidR="00C0599C">
        <w:t xml:space="preserve">ьтатах воспитания, </w:t>
      </w:r>
      <w:proofErr w:type="gramStart"/>
      <w:r w:rsidR="00C0599C">
        <w:t xml:space="preserve">социализации </w:t>
      </w:r>
      <w:r>
        <w:t>и саморазвития</w:t>
      </w:r>
      <w:proofErr w:type="gramEnd"/>
      <w:r>
        <w:t xml:space="preserve"> обучающихся является педагогическое наблюдение.</w:t>
      </w:r>
    </w:p>
    <w:p w:rsidR="003837FC" w:rsidRDefault="003837FC" w:rsidP="003837FC">
      <w:pPr>
        <w:pStyle w:val="20"/>
        <w:numPr>
          <w:ilvl w:val="0"/>
          <w:numId w:val="14"/>
        </w:numPr>
        <w:shd w:val="clear" w:color="auto" w:fill="auto"/>
        <w:tabs>
          <w:tab w:val="left" w:pos="2005"/>
        </w:tabs>
        <w:spacing w:before="0" w:after="0" w:line="490" w:lineRule="exact"/>
        <w:ind w:firstLine="760"/>
      </w:pPr>
      <w:r>
        <w:t>Внимание педагогических работников сосредоточивается на вопросах:</w:t>
      </w:r>
    </w:p>
    <w:p w:rsidR="003837FC" w:rsidRDefault="003837FC" w:rsidP="003837FC">
      <w:pPr>
        <w:pStyle w:val="20"/>
        <w:shd w:val="clear" w:color="auto" w:fill="auto"/>
        <w:spacing w:before="0" w:after="0" w:line="490" w:lineRule="exact"/>
        <w:ind w:firstLine="760"/>
      </w:pPr>
      <w:r>
        <w:t>проблемы и затруднения в личностном развитии обучающихся, которые удалось решить за прошедший учебный год;</w:t>
      </w:r>
    </w:p>
    <w:p w:rsidR="003837FC" w:rsidRDefault="003837FC" w:rsidP="003837FC">
      <w:pPr>
        <w:pStyle w:val="20"/>
        <w:shd w:val="clear" w:color="auto" w:fill="auto"/>
        <w:spacing w:before="0" w:after="0" w:line="490" w:lineRule="exact"/>
        <w:ind w:firstLine="760"/>
      </w:pPr>
      <w:r>
        <w:t>проблемы и затруднения, которые решить не удалось и почему;</w:t>
      </w:r>
    </w:p>
    <w:p w:rsidR="003837FC" w:rsidRDefault="003837FC" w:rsidP="003837FC">
      <w:pPr>
        <w:pStyle w:val="20"/>
        <w:shd w:val="clear" w:color="auto" w:fill="auto"/>
        <w:spacing w:before="0" w:after="0" w:line="490" w:lineRule="exact"/>
        <w:ind w:firstLine="760"/>
      </w:pPr>
      <w:r>
        <w:t>новые проблемы и трудности, которые появились, над чем предстоит работать педагогическому коллективу.</w:t>
      </w:r>
    </w:p>
    <w:p w:rsidR="003837FC" w:rsidRDefault="003837FC" w:rsidP="003837FC">
      <w:pPr>
        <w:pStyle w:val="20"/>
        <w:numPr>
          <w:ilvl w:val="0"/>
          <w:numId w:val="14"/>
        </w:numPr>
        <w:shd w:val="clear" w:color="auto" w:fill="auto"/>
        <w:tabs>
          <w:tab w:val="left" w:pos="2170"/>
        </w:tabs>
        <w:spacing w:before="0" w:after="0" w:line="490" w:lineRule="exact"/>
        <w:ind w:firstLine="760"/>
      </w:pPr>
      <w:r>
        <w:t>Состояние совместной деятельности обучающихся и взрослых.</w:t>
      </w:r>
    </w:p>
    <w:p w:rsidR="003837FC" w:rsidRDefault="003837FC" w:rsidP="003837FC">
      <w:pPr>
        <w:pStyle w:val="20"/>
        <w:numPr>
          <w:ilvl w:val="0"/>
          <w:numId w:val="14"/>
        </w:numPr>
        <w:shd w:val="clear" w:color="auto" w:fill="auto"/>
        <w:tabs>
          <w:tab w:val="left" w:pos="2084"/>
        </w:tabs>
        <w:spacing w:before="0" w:after="0" w:line="480" w:lineRule="exact"/>
        <w:ind w:firstLine="740"/>
      </w:pPr>
      <w:r>
        <w:t>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3837FC" w:rsidRDefault="003837FC" w:rsidP="003837FC">
      <w:pPr>
        <w:pStyle w:val="20"/>
        <w:numPr>
          <w:ilvl w:val="0"/>
          <w:numId w:val="14"/>
        </w:numPr>
        <w:shd w:val="clear" w:color="auto" w:fill="auto"/>
        <w:tabs>
          <w:tab w:val="left" w:pos="2094"/>
        </w:tabs>
        <w:spacing w:before="0" w:after="0" w:line="480" w:lineRule="exact"/>
        <w:ind w:firstLine="740"/>
      </w:pPr>
      <w: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3837FC" w:rsidRDefault="003837FC" w:rsidP="003837FC">
      <w:pPr>
        <w:pStyle w:val="20"/>
        <w:numPr>
          <w:ilvl w:val="0"/>
          <w:numId w:val="14"/>
        </w:numPr>
        <w:shd w:val="clear" w:color="auto" w:fill="auto"/>
        <w:tabs>
          <w:tab w:val="left" w:pos="2084"/>
        </w:tabs>
        <w:spacing w:before="0" w:after="0" w:line="480" w:lineRule="exact"/>
        <w:ind w:firstLine="740"/>
      </w:pPr>
      <w: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3837FC" w:rsidRDefault="003837FC" w:rsidP="003837FC">
      <w:pPr>
        <w:pStyle w:val="20"/>
        <w:numPr>
          <w:ilvl w:val="0"/>
          <w:numId w:val="14"/>
        </w:numPr>
        <w:shd w:val="clear" w:color="auto" w:fill="auto"/>
        <w:tabs>
          <w:tab w:val="left" w:pos="2084"/>
        </w:tabs>
        <w:spacing w:before="0" w:after="0" w:line="480" w:lineRule="exact"/>
        <w:ind w:firstLine="740"/>
      </w:pPr>
      <w:r>
        <w:lastRenderedPageBreak/>
        <w:t>Результаты обсуждаются на заседании методических объединений классных руководителей или педагогическом совете.</w:t>
      </w:r>
    </w:p>
    <w:p w:rsidR="003837FC" w:rsidRDefault="003837FC" w:rsidP="003837FC">
      <w:pPr>
        <w:pStyle w:val="20"/>
        <w:numPr>
          <w:ilvl w:val="0"/>
          <w:numId w:val="14"/>
        </w:numPr>
        <w:shd w:val="clear" w:color="auto" w:fill="auto"/>
        <w:tabs>
          <w:tab w:val="left" w:pos="2084"/>
        </w:tabs>
        <w:spacing w:before="0" w:after="0" w:line="480" w:lineRule="exact"/>
        <w:ind w:firstLine="740"/>
      </w:pPr>
      <w: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firstLine="740"/>
        <w:jc w:val="left"/>
      </w:pPr>
      <w:r>
        <w:t>реализация воспитательного потенциала урочной деятельности; реализация воспитательного потенциала внеурочной деятельности обучающихся;</w:t>
      </w:r>
    </w:p>
    <w:p w:rsidR="003837FC" w:rsidRDefault="003837FC" w:rsidP="003837FC">
      <w:pPr>
        <w:pStyle w:val="20"/>
        <w:shd w:val="clear" w:color="auto" w:fill="auto"/>
        <w:spacing w:before="0" w:after="0" w:line="480" w:lineRule="exact"/>
        <w:ind w:left="740" w:right="2440"/>
        <w:jc w:val="left"/>
      </w:pPr>
      <w:r>
        <w:t xml:space="preserve">деятельность классных руководителей; проведение общешкольных основных дел, мероприятий; проведение внешкольных мероприятий; создание и поддержка предметно-пространственной среды; взаимодействие с родительским сообществом; деятельность ученического самоуправления; деятельность по профилактике и безопасности; реализация потенциала социального </w:t>
      </w:r>
      <w:proofErr w:type="gramStart"/>
      <w:r>
        <w:t xml:space="preserve">партнёрства; </w:t>
      </w:r>
      <w:r w:rsidR="007F0968">
        <w:t xml:space="preserve"> </w:t>
      </w:r>
      <w:r>
        <w:t>деятельность</w:t>
      </w:r>
      <w:proofErr w:type="gramEnd"/>
      <w:r>
        <w:t xml:space="preserve"> по профориентации обучающихся; вопросы по дополнительным модулям.</w:t>
      </w:r>
    </w:p>
    <w:p w:rsidR="003837FC" w:rsidRDefault="003837FC" w:rsidP="003837FC">
      <w:pPr>
        <w:pStyle w:val="20"/>
        <w:numPr>
          <w:ilvl w:val="0"/>
          <w:numId w:val="14"/>
        </w:numPr>
        <w:shd w:val="clear" w:color="auto" w:fill="auto"/>
        <w:tabs>
          <w:tab w:val="left" w:pos="2084"/>
        </w:tabs>
        <w:spacing w:before="0" w:after="0" w:line="485" w:lineRule="exact"/>
        <w:ind w:firstLine="780"/>
      </w:pPr>
      <w: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3837FC" w:rsidRDefault="003837FC" w:rsidP="003837FC">
      <w:pPr>
        <w:pStyle w:val="20"/>
        <w:numPr>
          <w:ilvl w:val="0"/>
          <w:numId w:val="14"/>
        </w:numPr>
        <w:shd w:val="clear" w:color="auto" w:fill="auto"/>
        <w:tabs>
          <w:tab w:val="left" w:pos="2098"/>
        </w:tabs>
        <w:spacing w:before="0" w:after="540" w:line="485" w:lineRule="exact"/>
        <w:ind w:firstLine="780"/>
      </w:pPr>
      <w: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A0120E" w:rsidRDefault="00A0120E"/>
    <w:sectPr w:rsidR="00A0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6E02"/>
    <w:multiLevelType w:val="multilevel"/>
    <w:tmpl w:val="01D47E74"/>
    <w:lvl w:ilvl="0">
      <w:start w:val="1"/>
      <w:numFmt w:val="decimal"/>
      <w:lvlText w:val="170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F16F92"/>
    <w:multiLevelType w:val="multilevel"/>
    <w:tmpl w:val="0D7A60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65D0E"/>
    <w:multiLevelType w:val="multilevel"/>
    <w:tmpl w:val="33C4363A"/>
    <w:lvl w:ilvl="0">
      <w:start w:val="16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BB2D32"/>
    <w:multiLevelType w:val="multilevel"/>
    <w:tmpl w:val="20604B14"/>
    <w:lvl w:ilvl="0">
      <w:start w:val="4"/>
      <w:numFmt w:val="decimal"/>
      <w:lvlText w:val="17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EF53D4"/>
    <w:multiLevelType w:val="multilevel"/>
    <w:tmpl w:val="5476B8FC"/>
    <w:lvl w:ilvl="0">
      <w:start w:val="1"/>
      <w:numFmt w:val="decimal"/>
      <w:lvlText w:val="170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477102"/>
    <w:multiLevelType w:val="multilevel"/>
    <w:tmpl w:val="76528CF2"/>
    <w:lvl w:ilvl="0">
      <w:start w:val="1"/>
      <w:numFmt w:val="decimal"/>
      <w:lvlText w:val="17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7F3625"/>
    <w:multiLevelType w:val="multilevel"/>
    <w:tmpl w:val="B22CDAD0"/>
    <w:lvl w:ilvl="0">
      <w:start w:val="1"/>
      <w:numFmt w:val="decimal"/>
      <w:lvlText w:val="170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385C03"/>
    <w:multiLevelType w:val="multilevel"/>
    <w:tmpl w:val="3878B5CA"/>
    <w:lvl w:ilvl="0">
      <w:start w:val="1"/>
      <w:numFmt w:val="decimal"/>
      <w:lvlText w:val="170.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E448F6"/>
    <w:multiLevelType w:val="multilevel"/>
    <w:tmpl w:val="7E0CFDEA"/>
    <w:lvl w:ilvl="0">
      <w:start w:val="1"/>
      <w:numFmt w:val="decimal"/>
      <w:lvlText w:val="170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4577F0"/>
    <w:multiLevelType w:val="multilevel"/>
    <w:tmpl w:val="E56C0FBE"/>
    <w:lvl w:ilvl="0">
      <w:start w:val="10"/>
      <w:numFmt w:val="decimal"/>
      <w:lvlText w:val="170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DA4364"/>
    <w:multiLevelType w:val="multilevel"/>
    <w:tmpl w:val="46DA7C6E"/>
    <w:lvl w:ilvl="0">
      <w:start w:val="1"/>
      <w:numFmt w:val="decimal"/>
      <w:lvlText w:val="17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EC7E22"/>
    <w:multiLevelType w:val="multilevel"/>
    <w:tmpl w:val="5042793E"/>
    <w:lvl w:ilvl="0">
      <w:start w:val="1"/>
      <w:numFmt w:val="decimal"/>
      <w:lvlText w:val="170.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DB1488"/>
    <w:multiLevelType w:val="multilevel"/>
    <w:tmpl w:val="97DC3886"/>
    <w:lvl w:ilvl="0">
      <w:start w:val="1"/>
      <w:numFmt w:val="decimal"/>
      <w:lvlText w:val="170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521256"/>
    <w:multiLevelType w:val="multilevel"/>
    <w:tmpl w:val="50622E7A"/>
    <w:lvl w:ilvl="0">
      <w:start w:val="1"/>
      <w:numFmt w:val="decimal"/>
      <w:lvlText w:val="17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FC"/>
    <w:rsid w:val="00073E42"/>
    <w:rsid w:val="00080091"/>
    <w:rsid w:val="000D6F88"/>
    <w:rsid w:val="00107A35"/>
    <w:rsid w:val="00150B69"/>
    <w:rsid w:val="001B0A34"/>
    <w:rsid w:val="0020077A"/>
    <w:rsid w:val="00205080"/>
    <w:rsid w:val="002436FD"/>
    <w:rsid w:val="00256152"/>
    <w:rsid w:val="00267C51"/>
    <w:rsid w:val="00272E70"/>
    <w:rsid w:val="003701E7"/>
    <w:rsid w:val="003837FC"/>
    <w:rsid w:val="003D14D6"/>
    <w:rsid w:val="003D4144"/>
    <w:rsid w:val="003F1E51"/>
    <w:rsid w:val="00446935"/>
    <w:rsid w:val="0047708D"/>
    <w:rsid w:val="00493508"/>
    <w:rsid w:val="004D76B3"/>
    <w:rsid w:val="00551A38"/>
    <w:rsid w:val="005A7E8C"/>
    <w:rsid w:val="00646AC6"/>
    <w:rsid w:val="00706DC7"/>
    <w:rsid w:val="007217B5"/>
    <w:rsid w:val="007501AF"/>
    <w:rsid w:val="00793FBB"/>
    <w:rsid w:val="007A5A9C"/>
    <w:rsid w:val="007C46E4"/>
    <w:rsid w:val="007F0968"/>
    <w:rsid w:val="00826376"/>
    <w:rsid w:val="00863E34"/>
    <w:rsid w:val="00923B2C"/>
    <w:rsid w:val="009743DA"/>
    <w:rsid w:val="00995F86"/>
    <w:rsid w:val="00A0120E"/>
    <w:rsid w:val="00B713FA"/>
    <w:rsid w:val="00BE5CE6"/>
    <w:rsid w:val="00C0599C"/>
    <w:rsid w:val="00C3606A"/>
    <w:rsid w:val="00C75EB9"/>
    <w:rsid w:val="00CC0E34"/>
    <w:rsid w:val="00D437BE"/>
    <w:rsid w:val="00E3588C"/>
    <w:rsid w:val="00F062B4"/>
    <w:rsid w:val="00F1677C"/>
    <w:rsid w:val="00F8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F0E81-7ECC-4E7F-BC6B-5947ECCD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43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37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37FC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9743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7282</Words>
  <Characters>41510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2023-09-25T13:06:00Z</cp:lastPrinted>
  <dcterms:created xsi:type="dcterms:W3CDTF">2023-11-16T06:51:00Z</dcterms:created>
  <dcterms:modified xsi:type="dcterms:W3CDTF">2023-11-16T06:51:00Z</dcterms:modified>
</cp:coreProperties>
</file>